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left"/>
        <w:rPr>
          <w:rFonts w:ascii="HY견고딕" w:eastAsia="HY견고딕" w:hAnsi="HY견고딕" w:cs="HY견고딕"/>
          <w:b/>
          <w:sz w:val="36"/>
          <w:szCs w:val="36"/>
        </w:rPr>
      </w:pPr>
      <w:r>
        <w:rPr>
          <w:rFonts w:ascii="HY견고딕" w:eastAsia="HY견고딕" w:hAnsi="HY견고딕" w:cs="HY견고딕"/>
          <w:b/>
          <w:sz w:val="36"/>
          <w:szCs w:val="36"/>
        </w:rPr>
        <w:t>화이트햇</w:t>
      </w:r>
      <w:r>
        <w:rPr>
          <w:rFonts w:ascii="HY견고딕" w:eastAsia="HY견고딕" w:hAnsi="HY견고딕" w:cs="HY견고딕"/>
          <w:b/>
          <w:sz w:val="36"/>
          <w:szCs w:val="36"/>
        </w:rPr>
        <w:t xml:space="preserve"> 스쿨 </w:t>
      </w:r>
      <w:r>
        <w:rPr>
          <w:rFonts w:ascii="HY견고딕" w:eastAsia="HY견고딕" w:hAnsi="HY견고딕" w:cs="HY견고딕" w:hint="eastAsia"/>
          <w:b/>
          <w:sz w:val="36"/>
          <w:szCs w:val="36"/>
        </w:rPr>
        <w:t>2</w:t>
      </w:r>
      <w:r>
        <w:rPr>
          <w:rFonts w:ascii="HY견고딕" w:eastAsia="HY견고딕" w:hAnsi="HY견고딕" w:cs="HY견고딕"/>
          <w:b/>
          <w:sz w:val="36"/>
          <w:szCs w:val="36"/>
        </w:rPr>
        <w:t>단계 팀 프로젝트 보고서</w:t>
      </w:r>
    </w:p>
    <w:p>
      <w:pPr>
        <w:jc w:val="left"/>
        <w:spacing w:after="0" w:line="276" w:lineRule="auto"/>
        <w:rPr>
          <w:b/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>차세대 보안리더 양성 프로그램</w:t>
      </w:r>
    </w:p>
    <w:p>
      <w:pPr>
        <w:jc w:val="left"/>
        <w:rPr>
          <w:b/>
          <w:color w:val="000000"/>
          <w:sz w:val="21"/>
          <w:szCs w:val="21"/>
        </w:rPr>
      </w:pPr>
      <w:r>
        <w:rPr>
          <w:b/>
          <w:color w:val="000000"/>
          <w:sz w:val="21"/>
          <w:szCs w:val="21"/>
        </w:rPr>
        <w:t xml:space="preserve">한국정보기술연구원 </w:t>
      </w:r>
      <w:r>
        <w:rPr>
          <w:b/>
          <w:color w:val="000000"/>
          <w:sz w:val="21"/>
          <w:szCs w:val="21"/>
        </w:rPr>
        <w:t>BoB</w:t>
      </w:r>
      <w:r>
        <w:rPr>
          <w:b/>
          <w:color w:val="000000"/>
          <w:sz w:val="21"/>
          <w:szCs w:val="21"/>
        </w:rPr>
        <w:t xml:space="preserve"> 교육센터</w:t>
      </w:r>
    </w:p>
    <w:tbl>
      <w:tblPr>
        <w:tblStyle w:val="a8"/>
        <w:tblW w:w="8996" w:type="dxa"/>
        <w:tblInd w:w="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  <w:tblLayout w:type="fixed"/>
      </w:tblPr>
      <w:tblGrid>
        <w:gridCol w:w="1395"/>
        <w:gridCol w:w="3118"/>
        <w:gridCol w:w="993"/>
        <w:gridCol w:w="3490"/>
      </w:tblGrid>
      <w:tr>
        <w:trPr>
          <w:trHeight w:val="50" w:hRule="atLeast"/>
        </w:trPr>
        <w:tc>
          <w:tcPr>
            <w:tcW w:w="1395" w:type="dxa"/>
            <w:shd w:val="clear" w:color="auto" w:fill="E2EFD9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멘토명</w:t>
            </w:r>
            <w:r>
              <w:rPr>
                <w:b/>
                <w:color w:val="000000"/>
                <w:sz w:val="18"/>
                <w:szCs w:val="18"/>
              </w:rPr>
              <w:t xml:space="preserve"> /</w:t>
            </w:r>
            <w:r>
              <w:rPr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PL명</w:t>
            </w:r>
          </w:p>
        </w:tc>
        <w:tc>
          <w:tcPr>
            <w:tcW w:w="3118" w:type="dxa"/>
            <w:vAlign w:val="center"/>
          </w:tcPr>
          <w:p>
            <w:pPr>
              <w:jc w:val="center"/>
              <w:spacing w:line="276" w:lineRule="auto"/>
              <w:rPr>
                <w:rFonts w:asciiTheme="minorEastAsia" w:eastAsiaTheme="minorEastAsia" w:hAnsiTheme="minorEastAsia" w:cs="한양신명조"/>
                <w:b/>
                <w:bCs/>
                <w:color w:val="000000"/>
              </w:rPr>
            </w:pPr>
            <w:r>
              <w:rPr>
                <w:rFonts w:asciiTheme="minorEastAsia" w:eastAsiaTheme="minorEastAsia" w:hAnsiTheme="minorEastAsia" w:cs="한양신명조"/>
                <w:b/>
                <w:bCs/>
                <w:color w:val="000000"/>
              </w:rPr>
              <w:t>문현지</w:t>
            </w:r>
            <w:r>
              <w:rPr>
                <w:rFonts w:asciiTheme="minorEastAsia" w:eastAsiaTheme="minorEastAsia" w:hAnsiTheme="minorEastAsia" w:cs="한양신명조"/>
                <w:b/>
                <w:bCs/>
                <w:color w:val="000000"/>
              </w:rPr>
              <w:t>/</w:t>
            </w:r>
            <w:r>
              <w:rPr>
                <w:rFonts w:asciiTheme="minorEastAsia" w:eastAsiaTheme="minorEastAsia" w:hAnsiTheme="minorEastAsia" w:cs="한양신명조"/>
                <w:b/>
                <w:bCs/>
                <w:color w:val="000000"/>
              </w:rPr>
              <w:t>심주완</w:t>
            </w:r>
          </w:p>
        </w:tc>
        <w:tc>
          <w:tcPr>
            <w:tcW w:w="993" w:type="dxa"/>
            <w:shd w:val="clear" w:color="auto" w:fill="E2EFD9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팀 명</w:t>
            </w:r>
          </w:p>
        </w:tc>
        <w:tc>
          <w:tcPr>
            <w:tcW w:w="3490" w:type="dxa"/>
            <w:vAlign w:val="center"/>
          </w:tcPr>
          <w:p>
            <w:pPr>
              <w:jc w:val="center"/>
              <w:spacing w:line="276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포렌식빵</w:t>
            </w:r>
          </w:p>
        </w:tc>
      </w:tr>
      <w:tr>
        <w:trPr>
          <w:trHeight w:val="50" w:hRule="atLeast"/>
        </w:trPr>
        <w:tc>
          <w:tcPr>
            <w:tcW w:w="1395" w:type="dxa"/>
            <w:tcBorders>
              <w:bottom w:val="single" w:sz="4" w:space="0" w:color="000000"/>
            </w:tcBorders>
            <w:shd w:val="clear" w:color="auto" w:fill="E2EFD9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프로젝트 주제</w:t>
            </w:r>
          </w:p>
        </w:tc>
        <w:tc>
          <w:tcPr>
            <w:tcW w:w="3118" w:type="dxa"/>
            <w:tcBorders>
              <w:bottom w:val="single" w:sz="4" w:space="0" w:color="000000"/>
            </w:tcBorders>
            <w:vAlign w:val="center"/>
          </w:tcPr>
          <w:p>
            <w:pPr>
              <w:ind w:left="830" w:hanging="830"/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</w:rPr>
            </w:pPr>
            <w:r>
              <w:rPr>
                <w:rFonts w:ascii="맑은 고딕" w:eastAsia="맑은 고딕" w:hAnsi="맑은 고딕" w:cs="맑은 고딕"/>
                <w:color w:val="000000"/>
                <w:u w:color="auto"/>
              </w:rPr>
              <w:t>윈도우 악성 프로그램 탐지 및</w:t>
            </w:r>
            <w:r>
              <w:rPr>
                <w:lang w:eastAsia="ko-KR"/>
                <w:rFonts w:ascii="맑은 고딕" w:eastAsia="맑은 고딕" w:hAnsi="맑은 고딕" w:cs="맑은 고딕"/>
                <w:color w:val="000000"/>
                <w:u w:color="auto"/>
                <w:rtl w:val="off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u w:color="auto"/>
              </w:rPr>
              <w:t>분석</w:t>
            </w:r>
          </w:p>
        </w:tc>
        <w:tc>
          <w:tcPr>
            <w:tcW w:w="993" w:type="dxa"/>
            <w:tcBorders>
              <w:bottom w:val="single" w:sz="4" w:space="0" w:color="000000"/>
            </w:tcBorders>
            <w:shd w:val="clear" w:color="auto" w:fill="E2EFD9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  <w:sz w:val="18"/>
                <w:szCs w:val="18"/>
              </w:rPr>
            </w:pPr>
            <w:r>
              <w:rPr>
                <w:rFonts w:hint="eastAsia"/>
                <w:b/>
                <w:color w:val="000000"/>
                <w:sz w:val="18"/>
                <w:szCs w:val="18"/>
              </w:rPr>
              <w:t>회차</w:t>
            </w:r>
          </w:p>
        </w:tc>
        <w:tc>
          <w:tcPr>
            <w:tcW w:w="3490" w:type="dxa"/>
            <w:tcBorders>
              <w:bottom w:val="single" w:sz="4" w:space="0" w:color="000000"/>
            </w:tcBorders>
            <w:vAlign w:val="center"/>
          </w:tcPr>
          <w:p>
            <w:pPr>
              <w:ind w:left="830" w:hanging="830"/>
              <w:jc w:val="center"/>
              <w:spacing w:line="276" w:lineRule="auto"/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1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회차</w:t>
            </w:r>
          </w:p>
        </w:tc>
      </w:tr>
      <w:tr>
        <w:trPr>
          <w:trHeight w:val="495" w:hRule="atLeast"/>
        </w:trPr>
        <w:tc>
          <w:tcPr>
            <w:tcW w:w="1395" w:type="dxa"/>
            <w:tcBorders>
              <w:top w:val="single" w:sz="4" w:space="0" w:color="000000"/>
              <w:bottom w:val="single" w:sz="18" w:space="0" w:color="000000"/>
            </w:tcBorders>
            <w:shd w:val="clear" w:color="auto" w:fill="E2EFD9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팀원</w:t>
            </w:r>
          </w:p>
        </w:tc>
        <w:tc>
          <w:tcPr>
            <w:tcW w:w="7601" w:type="dxa"/>
            <w:gridSpan w:val="3"/>
            <w:tcBorders>
              <w:top w:val="single" w:sz="4" w:space="0" w:color="000000"/>
              <w:bottom w:val="single" w:sz="18" w:space="0" w:color="000000"/>
            </w:tcBorders>
            <w:vAlign w:val="center"/>
          </w:tcPr>
          <w:p>
            <w:pPr>
              <w:jc w:val="center"/>
              <w:spacing w:line="276" w:lineRule="auto"/>
              <w:rPr>
                <w:rFonts w:ascii="한양신명조" w:eastAsia="한양신명조" w:hAnsi="한양신명조" w:cs="한양신명조" w:hint="eastAsia"/>
                <w:color w:val="000000"/>
              </w:rPr>
            </w:pPr>
            <w:r>
              <w:rPr>
                <w:rFonts w:hint="eastAsia"/>
                <w:color w:val="000000"/>
              </w:rPr>
              <w:t>정지윤(PM</w:t>
            </w:r>
            <w:r>
              <w:rPr>
                <w:rFonts w:hint="eastAsia"/>
                <w:color w:val="000000"/>
              </w:rPr>
              <w:t>) ,</w:t>
            </w:r>
            <w:r>
              <w:rPr>
                <w:rFonts w:hint="eastAsia"/>
                <w:color w:val="000000"/>
              </w:rPr>
              <w:t xml:space="preserve"> 강지민, </w:t>
            </w:r>
            <w:r>
              <w:rPr>
                <w:rFonts w:hint="eastAsia"/>
                <w:color w:val="000000"/>
              </w:rPr>
              <w:t>김신아</w:t>
            </w:r>
            <w:r>
              <w:rPr>
                <w:rFonts w:hint="eastAsia"/>
                <w:color w:val="000000"/>
              </w:rPr>
              <w:t xml:space="preserve">, 김예은, </w:t>
            </w:r>
            <w:r>
              <w:rPr>
                <w:rFonts w:hint="eastAsia"/>
                <w:color w:val="000000"/>
              </w:rPr>
              <w:t>배영혜</w:t>
            </w:r>
            <w:r>
              <w:rPr>
                <w:rFonts w:hint="eastAsia"/>
                <w:color w:val="000000"/>
              </w:rPr>
              <w:t xml:space="preserve">, </w:t>
            </w:r>
            <w:r>
              <w:rPr>
                <w:rFonts w:hint="eastAsia"/>
                <w:color w:val="000000"/>
              </w:rPr>
              <w:t>서연정</w:t>
            </w:r>
            <w:r>
              <w:rPr>
                <w:rFonts w:hint="eastAsia"/>
                <w:color w:val="000000"/>
              </w:rPr>
              <w:t xml:space="preserve">, </w:t>
            </w:r>
            <w:r>
              <w:rPr>
                <w:rFonts w:hint="eastAsia"/>
                <w:color w:val="000000"/>
              </w:rPr>
              <w:t>안서진</w:t>
            </w:r>
            <w:r>
              <w:rPr>
                <w:rFonts w:hint="eastAsia"/>
                <w:color w:val="000000"/>
              </w:rPr>
              <w:t xml:space="preserve">, </w:t>
            </w:r>
            <w:r>
              <w:rPr>
                <w:rFonts w:hint="eastAsia"/>
                <w:color w:val="000000"/>
              </w:rPr>
              <w:t>전소현</w:t>
            </w:r>
          </w:p>
        </w:tc>
      </w:tr>
      <w:tr>
        <w:trPr>
          <w:trHeight w:val="9158" w:hRule="atLeast"/>
        </w:trPr>
        <w:tc>
          <w:tcPr>
            <w:tcW w:w="1395" w:type="dxa"/>
            <w:tcBorders>
              <w:top w:val="single" w:sz="18" w:space="0" w:color="000000"/>
            </w:tcBorders>
            <w:shd w:val="clear" w:color="auto" w:fill="E2EFD9"/>
            <w:vAlign w:val="center"/>
          </w:tcPr>
          <w:p>
            <w:pPr>
              <w:jc w:val="center"/>
              <w:spacing w:line="288" w:lineRule="auto"/>
              <w:rPr>
                <w:rFonts w:ascii="한양신명조" w:eastAsia="한양신명조" w:hAnsi="한양신명조" w:cs="한양신명조"/>
                <w:color w:val="000000"/>
              </w:rPr>
            </w:pPr>
            <w:r>
              <w:rPr>
                <w:b/>
                <w:color w:val="000000"/>
                <w:sz w:val="21"/>
                <w:szCs w:val="21"/>
              </w:rPr>
              <w:t>추진현황</w:t>
            </w:r>
          </w:p>
        </w:tc>
        <w:tc>
          <w:tcPr>
            <w:tcW w:w="7601" w:type="dxa"/>
            <w:gridSpan w:val="3"/>
            <w:tcBorders>
              <w:top w:val="single" w:sz="18" w:space="0" w:color="000000"/>
            </w:tcBorders>
            <w:vAlign w:val="center"/>
          </w:tcPr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목차</w:t>
            </w: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분석</w:t>
            </w: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비교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표</w:t>
            </w:r>
          </w:p>
          <w:p>
            <w:pPr>
              <w:jc w:val="center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논문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요약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분석</w:t>
            </w: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jc w:val="left"/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분석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이번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프로젝트에서는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총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18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개의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디지털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포렌식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툴을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분석하였습니다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.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툴의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사용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목적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과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주요기능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을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정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리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하였으며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대상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목록은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다음과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같습니다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Registry Explorer: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정지윤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Hashcat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정지윤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DCode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정지윤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MailView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강지민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EventLog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Explorer: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강지민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HxD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김신아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PDFStreamDumper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김신아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NTFSLogTracker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김신아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FTK Imager: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김예은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WinMerge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김예은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ChromeCacheView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김예은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Volatility: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배영혜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Wireshark: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배영혜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Autopsy: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서연정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KAPE: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안서진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WinPrefetchView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안서진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DB Browser: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전소현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color w:val="000000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: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전소현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18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개의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디지털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포렌식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툴을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매뉴얼을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작성하였고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그중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FTK Imager,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MailView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,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WinPrefetchView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매뉴얼을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보고서에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포함하였습니다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[ FTK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Imager ]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정보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1381"/>
              <w:gridCol w:w="5789"/>
            </w:tblGrid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항목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내용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툴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FTK Imager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분석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카테고리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시스템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설치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실행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,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메모리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,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파일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조작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버전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4.7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다운로드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경로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fldChar w:fldCharType="begin"/>
                  </w:r>
                  <w:r>
                    <w:instrText xml:space="preserve"> HYPERLINK "https://www.exterro.com/thank-you-page-digital-forensics" </w:instrText>
                  </w:r>
                  <w:r>
                    <w:fldChar w:fldCharType="separate"/>
                  </w:r>
                  <w:r>
                    <w:rPr>
                      <w:rStyle w:val="ab"/>
                      <w:rFonts w:ascii="한양신명조" w:eastAsiaTheme="minorEastAsia" w:hAnsi="한양신명조" w:cs="한양신명조"/>
                      <w:sz w:val="17"/>
                      <w:szCs w:val="17"/>
                    </w:rPr>
                    <w:t>E-Discovery - Thank you</w:t>
                  </w:r>
                  <w:r>
                    <w:fldChar w:fldCharType="end"/>
                  </w:r>
                </w:p>
              </w:tc>
            </w:tr>
            <w:tr>
              <w:trPr>
                <w:trHeight w:val="339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지원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포맷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E01, DD/RAW, NTFS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등</w:t>
                  </w:r>
                </w:p>
              </w:tc>
            </w:tr>
          </w:tbl>
          <w:p>
            <w:pPr>
              <w:spacing w:line="384" w:lineRule="auto"/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소개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목적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21"/>
                <w:szCs w:val="21"/>
              </w:rPr>
              <w:t xml:space="preserve">-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도구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설명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목적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 xml:space="preserve"> (2~3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줄</w:t>
            </w:r>
            <w:r>
              <w:rPr>
                <w:rFonts w:ascii="한양신명조" w:eastAsiaTheme="minorEastAsia" w:hAnsi="한양신명조" w:cs="한양신명조"/>
                <w:color w:val="000000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FTK Imager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디스크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데이터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수집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무결성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검증을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수행한다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디스크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메모리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덤프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다양한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포맷을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지원하며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수집된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증거를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포렌식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도구와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연계하여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활용할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주요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사용법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-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초기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화면엔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Evidence Tredd, Properties, File List, Viewer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존재한다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1: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디스크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이미지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덤프하기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File → Create Disk Image → Select Source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타입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다음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004821" cy="1802385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21" cy="18023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Select Drive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Selection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원하는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드라이브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951477" cy="1620977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77" cy="16209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Create Image → Add → Select Image Type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114754" cy="1644089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754" cy="1644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Raw(dd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원본과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동일한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압축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x)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SMART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리눅스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운영체제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01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압축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AFF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대용량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디스크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Evidence Item information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087760" cy="1605946"/>
                  <wp:effectExtent l="0" t="0" r="0" b="0"/>
                  <wp:docPr id="1028" name="shape102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760" cy="16059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Select Image Destination → finish → start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113700" cy="1625016"/>
                  <wp:effectExtent l="0" t="0" r="0" b="0"/>
                  <wp:docPr id="1029" name="shape102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700" cy="16250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Image Fragment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Size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MB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기준으로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분할저장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(0 =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안함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권장됨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Compression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압축률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(E01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기본값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6, Raw(dd)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0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고정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끝나면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해시값이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뜨는데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해시값을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무결성을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입증한다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2: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삭제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복구하기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File → Add Evidence Item → root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들어가면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삭제한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파일들을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전부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132136" cy="915512"/>
                  <wp:effectExtent l="0" t="0" r="0" b="0"/>
                  <wp:docPr id="1030" name="shape103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136" cy="9155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복구할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우클릭으로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Export Files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클릭하면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복구할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위치가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뜬다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. 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바탕화면으로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지정하고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추출해봤다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938044" cy="1156076"/>
                  <wp:effectExtent l="0" t="0" r="0" b="0"/>
                  <wp:docPr id="1031" name="shape103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044" cy="1156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바탕화면에서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정상적으로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3: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이미지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마운팅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File → Image Mounting → Mount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39652" cy="1741008"/>
                  <wp:effectExtent l="0" t="0" r="0" b="0"/>
                  <wp:docPr id="1032" name="shape103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52" cy="17410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Image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File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마운팅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Mount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Type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대상의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범위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Drive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Letter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드라이브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Mount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MEthod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이미지의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접근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조작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433007" cy="675007"/>
                  <wp:effectExtent l="0" t="0" r="0" b="0"/>
                  <wp:docPr id="1033" name="shape103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07" cy="6750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같이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모습을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확인해볼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해제방법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Mapped Images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마운트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해제할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드라이브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Unmount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48727" cy="1763760"/>
                  <wp:effectExtent l="0" t="0" r="0" b="0"/>
                  <wp:docPr id="1034" name="shape103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27" cy="1763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4: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메모리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덤프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File → Capture memory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906705" cy="1566260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705" cy="1566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Include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pagefile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pagefiles.sys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덤프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여부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Create AD1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file :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AD1 file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생성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덤프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전체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또는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부분적인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이미지를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과정에서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원본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데이터가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변경되거나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손상되는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것을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방지하며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해시값으로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무결성을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입증한다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esult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908664" cy="862089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64" cy="862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5: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해시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추출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Evidence Tree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추출하고자하는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우클릭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Export File Hash List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869489" cy="992603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89" cy="9926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바탕화면에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hash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라는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이름으로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열어보면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4559300" cy="704215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7042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이런식으로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뜬다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컴퓨터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오류로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생성한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hash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열리지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않아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참고했다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[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Mai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l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View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]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정보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1381"/>
              <w:gridCol w:w="5789"/>
            </w:tblGrid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항목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내용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툴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MailView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분석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카테고리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파일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조작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(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이메일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분석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)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버전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2.5.1.0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다운로드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경로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fldChar w:fldCharType="begin"/>
                  </w:r>
                  <w:r>
                    <w:instrText xml:space="preserve"> HYPERLINK "https://www.mitec.cz/mailview.html" </w:instrText>
                  </w:r>
                  <w:r>
                    <w:fldChar w:fldCharType="separate"/>
                  </w:r>
                  <w:r>
                    <w:rPr>
                      <w:rStyle w:val="ab"/>
                      <w:rFonts w:ascii="한양신명조" w:eastAsiaTheme="minorEastAsia" w:hAnsi="한양신명조" w:cs="한양신명조"/>
                      <w:sz w:val="17"/>
                      <w:szCs w:val="17"/>
                    </w:rPr>
                    <w:t>https://www.mitec.cz/mailview.html</w:t>
                  </w:r>
                  <w:r>
                    <w:fldChar w:fldCharType="end"/>
                  </w:r>
                </w:p>
              </w:tc>
            </w:tr>
            <w:tr>
              <w:trPr>
                <w:trHeight w:val="339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지원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포맷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.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pst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, .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ost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, .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mbox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, .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eml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등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다양한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이메일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저장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포맷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지원</w:t>
                  </w:r>
                </w:p>
              </w:tc>
            </w:tr>
          </w:tbl>
          <w:p>
            <w:pPr>
              <w:spacing w:line="384" w:lineRule="auto"/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소개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목적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21"/>
                <w:szCs w:val="21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MailView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pst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,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송수신자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목록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날짜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메타데이터를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포렌식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도구이다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디지털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포렌식에서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기반의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커뮤니케이션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내역을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활동을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활용된다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주요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사용법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1: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다양한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포맷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열람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,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dbx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,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mbx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포맷을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불러와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목록을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받은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목록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제목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발신자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날짜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첫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화면에서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Single EML file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또는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Outlook Express message database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4049800" cy="363805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800" cy="3638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샘플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OK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47608" cy="2099018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608" cy="20990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파일명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: test_email.eml 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좌측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상단에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표시됨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제목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(Subject): Sample EML File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발신자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(From): test@example.com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(To): user@example.com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타임스탬프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: 2025-05-12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오전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10:00:00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Plain /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HTML): Plain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출력됨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: Attachments (0)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현재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없음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표시도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정상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2: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HTML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미리보기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내용을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텍스트와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HTML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형식으로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특정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클릭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하단에서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HTML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링크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이미지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영역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HTML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활성화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클릭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591846" cy="212090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325" b="12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846" cy="21209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312950" cy="2621558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950" cy="26215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Plain /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HTML): HTML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출력됨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3: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첨부파일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추출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저장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포함된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개별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또는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일괄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포함된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-&gt;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아래쪽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또는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별도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탭에서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Attachments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713008" cy="338721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008" cy="3387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우클릭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-&gt; save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59225" cy="1358664"/>
                  <wp:effectExtent l="0" t="0" r="0" b="0"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225" cy="135866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71787" cy="1441120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787" cy="1441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26287" cy="222629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287" cy="222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4: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고급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검색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필터링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발신자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수신자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키워드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날짜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다양한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조건으로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검색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필터링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개가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들어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폴더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열기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84396" cy="275362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396" cy="2753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상단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메뉴에서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키워드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입력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112962" cy="231521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962" cy="2315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결과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59376" cy="483620"/>
                  <wp:effectExtent l="0" t="0" r="0" b="0"/>
                  <wp:docPr id="1049" name="shape104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376" cy="483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5: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주소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저장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저장하거나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모든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주소를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번에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개가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들어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폴더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열기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73174" cy="274360"/>
                  <wp:effectExtent l="0" t="0" r="0" b="0"/>
                  <wp:docPr id="1050" name="shape105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174" cy="274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595927" cy="1115380"/>
                  <wp:effectExtent l="0" t="0" r="0" b="0"/>
                  <wp:docPr id="1051" name="shape105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927" cy="1115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메시지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여러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-&gt;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Messages -&gt; Save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555605" cy="756003"/>
                  <wp:effectExtent l="0" t="0" r="0" b="0"/>
                  <wp:docPr id="1052" name="shape105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605" cy="7560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E-mail...: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전체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eml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Body only...: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본문만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Attachments only...: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첨부파일만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[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WinPrefetchView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]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</w:p>
          <w:p>
            <w:pPr>
              <w:spacing w:line="384" w:lineRule="auto"/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정보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1381"/>
              <w:gridCol w:w="5789"/>
            </w:tblGrid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항목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내용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툴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WinPrefetchView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분석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카테고리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시스템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설치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실행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,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파일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조작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(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일부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)</w:t>
                  </w:r>
                </w:p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(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파일명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,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프로그램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이름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경로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,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실행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시간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횟수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,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로딩된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파일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리스트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,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볼륨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정보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등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  <w:t>)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버전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1.37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다운로드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경로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fldChar w:fldCharType="begin"/>
                  </w:r>
                  <w:r>
                    <w:instrText xml:space="preserve"> HYPERLINK "https://www.nirsoft.net/utils/win_prefetch_view.html" </w:instrText>
                  </w:r>
                  <w:r>
                    <w:fldChar w:fldCharType="separate"/>
                  </w:r>
                  <w:r>
                    <w:rPr>
                      <w:rStyle w:val="ab"/>
                      <w:rFonts w:ascii="한양신명조" w:eastAsiaTheme="minorEastAsia" w:hAnsi="한양신명조" w:cs="한양신명조"/>
                      <w:sz w:val="17"/>
                      <w:szCs w:val="17"/>
                    </w:rPr>
                    <w:t>View the content of Windows Prefetch (.pf) files</w:t>
                  </w:r>
                  <w:r>
                    <w:fldChar w:fldCharType="end"/>
                  </w:r>
                </w:p>
              </w:tc>
            </w:tr>
            <w:tr>
              <w:trPr>
                <w:trHeight w:val="339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지원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포맷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.pf (prefetch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파일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)</w:t>
                  </w:r>
                </w:p>
              </w:tc>
            </w:tr>
          </w:tbl>
          <w:p>
            <w:pPr>
              <w:spacing w:line="384" w:lineRule="auto"/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소개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목적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WinPrefetchView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시스템에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프리패치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읽고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안에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표시하는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간단한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유틸리티이다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도구를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애플리케이션이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어떤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있는지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Windows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부팅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어떤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로드되는지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주요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사용법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File →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종료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Edit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항목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복사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/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기능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View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컬럼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선택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새로고침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보기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옵션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Options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변경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옵션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Help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프로그램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버전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917385" cy="401014"/>
                  <wp:effectExtent l="0" t="0" r="0" b="0"/>
                  <wp:docPr id="1053" name="shape105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385" cy="4010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1: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실행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65513" cy="1712071"/>
                  <wp:effectExtent l="0" t="0" r="0" b="0"/>
                  <wp:docPr id="1054" name="shape105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513" cy="17120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exe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실행시키면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pf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생성되고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pf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만들어진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exe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프로그램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최초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실행시각을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pf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수정된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exe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프로그램의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마지막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뜻한다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C:\\Windows\\Prefetch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프로그램의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대기시간을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줄이기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위해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예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사용자가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ALCAPTURE.EXE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처음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마지막으로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파악할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2: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경로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변경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14759" cy="629880"/>
                  <wp:effectExtent l="0" t="0" r="0" b="0"/>
                  <wp:docPr id="1055" name="shape105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759" cy="629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추출해서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경우에는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수동으로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설정할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Options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Advanced Options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혹은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F9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눌러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변경할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예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PC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복사해온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새로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지정해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3: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프로그램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상세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확인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998552" cy="1510327"/>
                  <wp:effectExtent l="0" t="0" r="0" b="0"/>
                  <wp:docPr id="1056" name="shape105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552" cy="15103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009519" cy="1518615"/>
                  <wp:effectExtent l="0" t="0" r="0" b="0"/>
                  <wp:docPr id="1057" name="shape105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19" cy="15186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항목을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더블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클릭하면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이름과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카운터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(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실행횟수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),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생성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시간과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변경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시간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마지막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실행시간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등의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상세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정보를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확인할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.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프로그램을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삭제하거나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변경하더라도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프리패치는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삭제되지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않는다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예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)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삭제된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프로그램이라도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메타데이터를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이력을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추적할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4: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특정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단어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검색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필터링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14430" cy="1673469"/>
                  <wp:effectExtent l="0" t="0" r="0" b="0"/>
                  <wp:docPr id="1058" name="shape105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430" cy="1673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Edit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Find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기능을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목록에서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특정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파일명을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검색할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검색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결과로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관련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항목만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필터링하여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보여준다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예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) chrome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키워드를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검색해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CHROME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기록만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추출하여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5: Export(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내보내기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20139" cy="668805"/>
                  <wp:effectExtent l="0" t="0" r="0" b="0"/>
                  <wp:docPr id="1059" name="shape105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139" cy="6688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File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메뉴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→ Save Selected Items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혹은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Ctrl +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S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데이터를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다양한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포맷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(.csv, .txt, .html, .xml)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으로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저장할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모든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데이터를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내보내고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싶다면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Edit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메뉴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→ Select All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혹은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Ctrl + A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전체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선택이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가능하다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예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) Prefetch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결과를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CSV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형태로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저장해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엑셀로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리스트업할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있다</w:t>
            </w:r>
            <w:r>
              <w:rPr>
                <w:rFonts w:ascii="한양신명조" w:eastAsiaTheme="minorEastAsia" w:hAnsi="한양신명조" w:cs="한양신명조"/>
                <w:color w:val="000000"/>
                <w:sz w:val="17"/>
                <w:szCs w:val="17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[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 xml:space="preserve"> ]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1"/>
                <w:szCs w:val="21"/>
              </w:rPr>
              <w:t>매뉴얼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21"/>
                <w:szCs w:val="21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1.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정보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0"/>
                <w:szCs w:val="1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1381"/>
              <w:gridCol w:w="5789"/>
            </w:tblGrid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항목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내용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툴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이름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JumpListExplorer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분석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카테고리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시스템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설치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/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실행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아티팩트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사용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버전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2.1.0</w:t>
                  </w:r>
                </w:p>
              </w:tc>
            </w:tr>
            <w:tr>
              <w:trPr>
                <w:trHeight w:val="338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다운로드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경로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fldChar w:fldCharType="begin"/>
                  </w:r>
                  <w:r>
                    <w:instrText xml:space="preserve"> HYPERLINK "https://ericzimmerman.github.io/" \l "!index.md"</w:instrText>
                  </w:r>
                  <w:r>
                    <w:fldChar w:fldCharType="separate"/>
                  </w:r>
                  <w:r>
                    <w:rPr>
                      <w:rStyle w:val="ab"/>
                      <w:rFonts w:ascii="한양신명조" w:eastAsiaTheme="minorEastAsia" w:hAnsi="한양신명조" w:cs="한양신명조"/>
                      <w:sz w:val="17"/>
                      <w:szCs w:val="17"/>
                    </w:rPr>
                    <w:t>https://ericzimmerman.github.io/#!index.md</w:t>
                  </w:r>
                  <w:r>
                    <w:fldChar w:fldCharType="end"/>
                  </w:r>
                </w:p>
              </w:tc>
            </w:tr>
            <w:tr>
              <w:trPr>
                <w:trHeight w:val="339" w:hRule="atLeast"/>
              </w:trPr>
              <w:tc>
                <w:tcPr>
                  <w:tcW w:w="1381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지원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포맷</w:t>
                  </w:r>
                </w:p>
              </w:tc>
              <w:tc>
                <w:tcPr>
                  <w:tcW w:w="5789" w:type="dxa"/>
                  <w:vAlign w:val="center"/>
                </w:tcPr>
                <w:p>
                  <w:pPr>
                    <w:jc w:val="center"/>
                    <w:spacing w:line="276" w:lineRule="auto"/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</w:pP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.</w:t>
                  </w:r>
                  <w:r>
                    <w:rPr>
                      <w:rFonts w:ascii="한양신명조" w:eastAsiaTheme="minorEastAsia" w:hAnsi="한양신명조" w:cs="한양신명조"/>
                      <w:color w:val="000000"/>
                      <w:sz w:val="17"/>
                      <w:szCs w:val="17"/>
                    </w:rPr>
                    <w:t>lnk</w:t>
                  </w:r>
                </w:p>
              </w:tc>
            </w:tr>
          </w:tbl>
          <w:p>
            <w:pPr>
              <w:spacing w:line="384" w:lineRule="auto"/>
              <w:rPr>
                <w:rFonts w:ascii="한양신명조" w:eastAsiaTheme="minorEastAsia" w:hAnsi="한양신명조" w:cs="한양신명조"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소개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목적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GUI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기반으로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윈도우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운영체제에서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생성되는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Jump List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아티팩트를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분석해주는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툴이다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윈도우에서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최근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폴더에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빠르게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접근이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가능하며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사용자의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행위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파악에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도움이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주요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사용법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1 :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Jump List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로딩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AppID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기반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자동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식별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-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불러오면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AppID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식별하고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프로그램별로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그룹화하여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자동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-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당시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Word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문서를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열람했는지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확인하기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위해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사용자의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폴더에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automaticDestinations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-ms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수집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로딩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AppID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Microsoft Office Word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문서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타임스탬프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로딩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(ctrl + o)</w:t>
            </w:r>
          </w:p>
          <w:p>
            <w:pPr>
              <w:jc w:val="left"/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628738" cy="1974849"/>
                  <wp:effectExtent l="0" t="0" r="0" b="0"/>
                  <wp:docPr id="1060" name="shape106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738" cy="19748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447565" cy="797039"/>
                  <wp:effectExtent l="0" t="0" r="0" b="0"/>
                  <wp:docPr id="1061" name="shape106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565" cy="797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AppID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기반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자동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식별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10180" cy="1770891"/>
                  <wp:effectExtent l="0" t="0" r="0" b="0"/>
                  <wp:docPr id="1062" name="shape106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80" cy="17708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2 :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jumplist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아티팩트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분석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내부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포함된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lnk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엔트리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10307" cy="1615000"/>
                  <wp:effectExtent l="0" t="0" r="0" b="0"/>
                  <wp:docPr id="1063" name="shape106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07" cy="161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JumpListExplorer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항목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내부의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lnk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구조를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해석하여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전체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횟수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소스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대한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점프리스트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타입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ID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상세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lnk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클릭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크기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)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항목에서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횟수가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높은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특정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문서를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식별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→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특정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자주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실행되었고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발생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시각과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실행시간이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겹치는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해당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간의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연관성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존재한다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기능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3 :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jumpilst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상세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8"/>
                <w:szCs w:val="18"/>
              </w:rPr>
              <w:t>확인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내부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lnk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메타데이터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015911" cy="1613807"/>
                  <wp:effectExtent l="0" t="0" r="0" b="0"/>
                  <wp:docPr id="1064" name="shape106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911" cy="16138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Target MAC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타임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호스트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MAC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주소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네트워크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공유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상세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경로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Location Flags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매우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다양하고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중요한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정보들을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확인할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있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6"/>
                <w:szCs w:val="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USB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드라이브에서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파일의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jumplist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, volume serial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number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외부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저장장치임을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식별하거나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호스트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이름과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MAC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주소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분석을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어떤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시스템에서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실행되었는지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식별하여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외부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유출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가능성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추적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및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연결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사용자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확인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가능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하다</w:t>
            </w:r>
            <w: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2.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툴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매뉴얼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비교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표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tbl>
            <w:tblPr>
              <w:tblStyle w:val="a6"/>
              <w:tblW w:w="7402" w:type="dxa"/>
              <w:tblLook w:val="04A0" w:firstRow="1" w:lastRow="0" w:firstColumn="1" w:lastColumn="0" w:noHBand="0" w:noVBand="1"/>
              <w:tblLayout w:type="fixed"/>
            </w:tblPr>
            <w:tblGrid>
              <w:gridCol w:w="817"/>
              <w:gridCol w:w="1559"/>
              <w:gridCol w:w="3183"/>
              <w:gridCol w:w="1134"/>
              <w:gridCol w:w="709"/>
            </w:tblGrid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bookmarkStart w:id="1" w:name="_Hlk198089512"/>
                  <w:r>
                    <w:rPr>
                      <w:rFonts w:hint="eastAsia"/>
                      <w:sz w:val="12"/>
                      <w:szCs w:val="12"/>
                    </w:rPr>
                    <w:t>툴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이름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카테고리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및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주요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기능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설명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지원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포맷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담당자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Registry Explorer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데이터베이스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-Windows </w:t>
                  </w:r>
                  <w:r>
                    <w:rPr>
                      <w:rFonts w:hint="eastAsia"/>
                      <w:sz w:val="12"/>
                      <w:szCs w:val="12"/>
                    </w:rPr>
                    <w:t>레지스트리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하이브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. </w:t>
                  </w:r>
                  <w:r>
                    <w:rPr>
                      <w:rFonts w:hint="eastAsia"/>
                      <w:sz w:val="12"/>
                      <w:szCs w:val="12"/>
                    </w:rPr>
                    <w:t>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값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타임스탬프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삭제된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항목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및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히든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. </w:t>
                  </w:r>
                  <w:r>
                    <w:rPr>
                      <w:rFonts w:hint="eastAsia"/>
                      <w:sz w:val="12"/>
                      <w:szCs w:val="12"/>
                    </w:rPr>
                    <w:t>레지스트리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.reg,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dat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.LOG1, .LOG2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blf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정지윤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Hashcat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조작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-</w:t>
                  </w:r>
                  <w:r>
                    <w:rPr>
                      <w:rFonts w:hint="eastAsia"/>
                      <w:sz w:val="12"/>
                      <w:szCs w:val="12"/>
                    </w:rPr>
                    <w:t>다양한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해시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알고리즘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지원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GPU </w:t>
                  </w:r>
                  <w:r>
                    <w:rPr>
                      <w:rFonts w:hint="eastAsia"/>
                      <w:sz w:val="12"/>
                      <w:szCs w:val="12"/>
                    </w:rPr>
                    <w:t>기반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해시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크래킹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. </w:t>
                  </w:r>
                  <w:r>
                    <w:rPr>
                      <w:rFonts w:hint="eastAsia"/>
                      <w:sz w:val="12"/>
                      <w:szCs w:val="12"/>
                    </w:rPr>
                    <w:t>암호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해시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및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복구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. </w:t>
                  </w:r>
                  <w:r>
                    <w:rPr>
                      <w:rFonts w:hint="eastAsia"/>
                      <w:sz w:val="12"/>
                      <w:szCs w:val="12"/>
                    </w:rPr>
                    <w:t>패스워드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공격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.hash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.txt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potfile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, .bin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정지윤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DCode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조작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-</w:t>
                  </w:r>
                  <w:r>
                    <w:rPr>
                      <w:rFonts w:hint="eastAsia"/>
                      <w:sz w:val="12"/>
                      <w:szCs w:val="12"/>
                    </w:rPr>
                    <w:t>다양한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형식의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타임스탬프를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사람이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읽을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시간으로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변환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. FILETIME, Unix Time </w:t>
                  </w:r>
                  <w:r>
                    <w:rPr>
                      <w:rFonts w:hint="eastAsia"/>
                      <w:sz w:val="12"/>
                      <w:szCs w:val="12"/>
                    </w:rPr>
                    <w:t>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윈도우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활용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.FILETIME, .Unix, .OLE, .WebKit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정지윤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MailView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조작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이메일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본문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송수신자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정보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첨부파일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목록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메타데이터를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추출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pst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ost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mbox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eml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강지민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EventLog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Explorer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실행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Windows </w:t>
                  </w:r>
                  <w:r>
                    <w:rPr>
                      <w:rFonts w:hint="eastAsia"/>
                      <w:sz w:val="12"/>
                      <w:szCs w:val="12"/>
                    </w:rPr>
                    <w:t>이벤트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로그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(.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evtx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)</w:t>
                  </w:r>
                  <w:r>
                    <w:rPr>
                      <w:rFonts w:hint="eastAsia"/>
                      <w:sz w:val="12"/>
                      <w:szCs w:val="12"/>
                    </w:rPr>
                    <w:t>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시각적으로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주요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추적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evtx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evt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.elf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, .log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강지민</w:t>
                  </w:r>
                </w:p>
              </w:tc>
            </w:tr>
            <w:tr>
              <w:trPr>
                <w:trHeight w:val="990" w:hRule="atLeast"/>
              </w:trP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HxD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이진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디스크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16</w:t>
                  </w:r>
                  <w:r>
                    <w:rPr>
                      <w:rFonts w:hint="eastAsia"/>
                      <w:sz w:val="12"/>
                      <w:szCs w:val="12"/>
                    </w:rPr>
                    <w:t>진수로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분석하거나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편집할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.exe, .bin,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img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dmp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김신아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Pdfstreamdumper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악성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PDF </w:t>
                  </w:r>
                  <w:r>
                    <w:rPr>
                      <w:rFonts w:hint="eastAsia"/>
                      <w:sz w:val="12"/>
                      <w:szCs w:val="12"/>
                    </w:rPr>
                    <w:t>문서를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정적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분석하기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위한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PDF </w:t>
                  </w:r>
                  <w:r>
                    <w:rPr>
                      <w:rFonts w:hint="eastAsia"/>
                      <w:sz w:val="12"/>
                      <w:szCs w:val="12"/>
                    </w:rPr>
                    <w:t>내부에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숨겨진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JavaScript, </w:t>
                  </w:r>
                  <w:r>
                    <w:rPr>
                      <w:rFonts w:hint="eastAsia"/>
                      <w:sz w:val="12"/>
                      <w:szCs w:val="12"/>
                    </w:rPr>
                    <w:t>임베디드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객체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exploit </w:t>
                  </w:r>
                  <w:r>
                    <w:rPr>
                      <w:rFonts w:hint="eastAsia"/>
                      <w:sz w:val="12"/>
                      <w:szCs w:val="12"/>
                    </w:rPr>
                    <w:t>코드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탐지하고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기능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제공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.pdf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FlateDecode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js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김신아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ntfslogtracker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NTFS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시스템에서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생성되는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$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LogFile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$UsnJrnl, $MFT </w:t>
                  </w:r>
                  <w:r>
                    <w:rPr>
                      <w:rFonts w:hint="eastAsia"/>
                      <w:sz w:val="12"/>
                      <w:szCs w:val="12"/>
                    </w:rPr>
                    <w:t>핵심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로그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$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LogFile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$MFT,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evtx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, RAW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김신아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FTK Imager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디스크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이미징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및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무결성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검증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E01, AD1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.mem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김예은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WinMerge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파일과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디렉토리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간의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차이를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시각적으로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비교하고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병합할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오픈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소스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.txt, .c, .java, .docx, binary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김예은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ChromeCacheView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네트워크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Google Chrome </w:t>
                  </w:r>
                  <w:r>
                    <w:rPr>
                      <w:rFonts w:hint="eastAsia"/>
                      <w:sz w:val="12"/>
                      <w:szCs w:val="12"/>
                    </w:rPr>
                    <w:t>브라우저의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캐시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웹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탐색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이미지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동영상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캐시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열람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복사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추출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.CACHE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.DATA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.INDEX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김예은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Volatility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덤프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분석하여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중인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프로세스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인젝션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코드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활동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네트워크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연결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다양한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휘발성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추출할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.raw, .mem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.bin,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dmp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vmem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배영혜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Wireshark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네트워크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실시간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네트워크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트래픽을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캡처하고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다양한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프로토콜을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계층별로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pcap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pcapng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, .cap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배영혜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Autopsy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네트워크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메모리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디지털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증거를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·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있는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오픈소스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포렌식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img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01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.AFF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.dd,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sqlite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서연정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KAPE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및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추출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수집과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수집된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하나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이상의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프로그램으로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처리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evtx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.log, .csv, .pf,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lnk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안서진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WinPrefetchView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설치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시스템에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저장된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프리패치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읽고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저장된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정보를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표시하는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.pf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안서진</w:t>
                  </w:r>
                </w:p>
              </w:tc>
            </w:tr>
            <w:t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DB Browser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데이터베이스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데이터베이스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아티팩트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분석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로그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검색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기록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위치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정보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캐시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조회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db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, .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sqlite</w:t>
                  </w: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 xml:space="preserve">, .csv </w:t>
                  </w: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등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sz w:val="12"/>
                      <w:szCs w:val="12"/>
                    </w:rPr>
                  </w:pPr>
                  <w:r>
                    <w:rPr>
                      <w:lang w:eastAsia="en-US"/>
                      <w:rFonts w:hint="eastAsia"/>
                      <w:sz w:val="12"/>
                      <w:szCs w:val="12"/>
                    </w:rPr>
                    <w:t>전소현</w:t>
                  </w:r>
                </w:p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sz w:val="12"/>
                      <w:szCs w:val="12"/>
                    </w:rPr>
                  </w:pPr>
                </w:p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</w:p>
              </w:tc>
            </w:tr>
            <w:tr>
              <w:trPr>
                <w:trHeight w:val="622" w:hRule="atLeast"/>
              </w:trPr>
              <w:tc>
                <w:tcPr>
                  <w:tcW w:w="817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lang w:eastAsia="en-US"/>
                      <w:rFonts w:ascii="Cambria" w:eastAsia="MS Mincho" w:hAnsi="Cambria" w:cs="Times New Roman"/>
                      <w:sz w:val="12"/>
                      <w:szCs w:val="12"/>
                    </w:rPr>
                    <w:t>JumpListExplorer</w:t>
                  </w:r>
                </w:p>
              </w:tc>
              <w:tc>
                <w:tcPr>
                  <w:tcW w:w="155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/</w:t>
                  </w:r>
                  <w:r>
                    <w:rPr>
                      <w:rFonts w:hint="eastAsia"/>
                      <w:sz w:val="12"/>
                      <w:szCs w:val="12"/>
                    </w:rPr>
                    <w:t>조작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br/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행위</w:t>
                  </w:r>
                </w:p>
              </w:tc>
              <w:tc>
                <w:tcPr>
                  <w:tcW w:w="3183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- </w:t>
                  </w:r>
                  <w:r>
                    <w:rPr>
                      <w:rFonts w:hint="eastAsia"/>
                      <w:sz w:val="12"/>
                      <w:szCs w:val="12"/>
                    </w:rPr>
                    <w:t>사용자가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문서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앱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파일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경로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, </w:t>
                  </w:r>
                  <w:r>
                    <w:rPr>
                      <w:rFonts w:hint="eastAsia"/>
                      <w:sz w:val="12"/>
                      <w:szCs w:val="12"/>
                    </w:rPr>
                    <w:t>실행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시간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등의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흔적을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확인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가능한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hint="eastAsia"/>
                      <w:sz w:val="12"/>
                      <w:szCs w:val="12"/>
                    </w:rPr>
                    <w:t>도구</w:t>
                  </w:r>
                </w:p>
              </w:tc>
              <w:tc>
                <w:tcPr>
                  <w:tcW w:w="1134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.</w:t>
                  </w:r>
                  <w:r>
                    <w:rPr>
                      <w:rFonts w:ascii="Cambria" w:eastAsia="MS Mincho" w:hAnsi="Cambria" w:cs="Times New Roman"/>
                      <w:sz w:val="12"/>
                      <w:szCs w:val="12"/>
                    </w:rPr>
                    <w:t>lnk</w:t>
                  </w:r>
                </w:p>
              </w:tc>
              <w:tc>
                <w:tcPr>
                  <w:tcW w:w="709" w:type="dxa"/>
                </w:tcPr>
                <w:p>
                  <w:pPr>
                    <w:autoSpaceDE/>
                    <w:autoSpaceDN/>
                    <w:widowControl/>
                    <w:wordWrap/>
                    <w:jc w:val="left"/>
                    <w:rPr>
                      <w:rFonts w:ascii="Cambria" w:eastAsia="MS Mincho" w:hAnsi="Cambria" w:cs="Times New Roman"/>
                      <w:sz w:val="12"/>
                      <w:szCs w:val="12"/>
                    </w:rPr>
                  </w:pPr>
                  <w:r>
                    <w:rPr>
                      <w:rFonts w:hint="eastAsia"/>
                      <w:sz w:val="12"/>
                      <w:szCs w:val="12"/>
                    </w:rPr>
                    <w:t>전소현</w:t>
                  </w:r>
                </w:p>
              </w:tc>
            </w:tr>
          </w:tbl>
          <w:p>
            <w:pPr>
              <w:autoSpaceDE/>
              <w:autoSpaceDN/>
              <w:widowControl/>
              <w:wordWrap/>
              <w:jc w:val="left"/>
              <w:spacing w:after="200" w:line="276" w:lineRule="auto"/>
              <w:rPr>
                <w:rFonts w:ascii="Cambria" w:eastAsia="MS Mincho" w:hAnsi="Cambria" w:cs="Times New Roman"/>
                <w:sz w:val="12"/>
                <w:szCs w:val="12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</w:pPr>
            <w:bookmarkEnd w:id="1"/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3.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논문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요약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  <w:sz w:val="24"/>
                <w:szCs w:val="24"/>
              </w:rPr>
              <w:t>표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  <w:sz w:val="10"/>
                <w:szCs w:val="1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프로젝트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주제를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정하기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위해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팀원이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논문을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각각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3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편씩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찾아보았으며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논문을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협업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인스턴트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메신저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웹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기타로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분류하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여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정리했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습니다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통해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각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논문에서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다룬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아티팩트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유형과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명확히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파악할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있었으며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특정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아티팩트를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대상으로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연구한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논문이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존재하는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중복을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피하고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새로운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탐색할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있도록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하였습니다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또한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분석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대상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아티팩트의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경로를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표기하여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연구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범위를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명확히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하였으며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,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이를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바탕으로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보다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효과적인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연구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주제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설정이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가능하도록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하였습니다</w:t>
            </w:r>
            <w: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  <w:t>.</w:t>
            </w: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6"/>
                <w:szCs w:val="16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협업툴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tbl>
            <w:tblPr>
              <w:tblStyle w:val="a6"/>
              <w:tblW w:w="7402" w:type="dxa"/>
              <w:tblLook w:val="04A0" w:firstRow="1" w:lastRow="0" w:firstColumn="1" w:lastColumn="0" w:noHBand="0" w:noVBand="1"/>
              <w:tblLayout w:type="fixed"/>
            </w:tblPr>
            <w:tblGrid>
              <w:gridCol w:w="876"/>
              <w:gridCol w:w="857"/>
              <w:gridCol w:w="3254"/>
              <w:gridCol w:w="1139"/>
              <w:gridCol w:w="1276"/>
            </w:tblGrid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제목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분석 대상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프로그램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관련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유형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(경로 포함)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논문 요약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방향성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Forensic investigation</w:t>
                  </w:r>
                  <w:r>
                    <w:rPr>
                      <w:rFonts w:hint="eastAsia"/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of Google Meet for memory and browser artifacts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Google Meet (Web 기반 화상회의 애플리케이션)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전송 기록, 캐시, 채팅 로그, 실행 기록, 메모리 덤프 (실행 중 RAM에서 획득)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Prefetch, 레지스트리, 이벤트 로그, LNK 파일C:\Users\{User}\AppData\Roaming\Microsoft\Windows\Recent\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프로세스 메모리, 명령어 </w:t>
                  </w:r>
                  <w:r>
                    <w:rPr>
                      <w:sz w:val="14"/>
                      <w:szCs w:val="14"/>
                    </w:rPr>
                    <w:t>이력 ,</w:t>
                  </w:r>
                  <w:r>
                    <w:rPr>
                      <w:sz w:val="14"/>
                      <w:szCs w:val="14"/>
                    </w:rPr>
                    <w:t xml:space="preserve"> 메모리 덤프 (실행 중 RAM에서 획득)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최근 명령어, 로그인 기록, 탐색 기록 C:\Users\{User}\AppData\Local\Google\Chrome\User Data\Default\Cache\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Google Meet 사용 중 메모리와 브라우저에 남는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식별·분석하고, 이를 자동 추출하는 Python 도구를 개발함.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악용 가능성: Google Meet 메모리·브라우저에 남은 이메일, 채팅, 파일 정보가 피싱·사칭·유출에 악용될 수 있음. - 자동화 도구 개발: 이메일, 토큰 등 민감 정보를 </w:t>
                  </w:r>
                  <w:r>
                    <w:rPr>
                      <w:sz w:val="14"/>
                      <w:szCs w:val="14"/>
                    </w:rPr>
                    <w:t>시그니처</w:t>
                  </w:r>
                  <w:r>
                    <w:rPr>
                      <w:sz w:val="14"/>
                      <w:szCs w:val="14"/>
                    </w:rPr>
                    <w:t xml:space="preserve"> 기반으로 자동 추출·위험도 분류.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>노션</w:t>
                  </w:r>
                  <w:r>
                    <w:rPr>
                      <w:sz w:val="14"/>
                      <w:szCs w:val="14"/>
                    </w:rPr>
                    <w:t>프로그램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분석을 통한 위협 분석 및 대응방안 제시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Notion (PC 및 Android 앱)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전송 기록, 캐시, 채팅 로그, 실행 기록 \Users\{User}\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\Roaming\Notion\notion.</w:t>
                  </w:r>
                  <w:r>
                    <w:rPr>
                      <w:sz w:val="14"/>
                      <w:szCs w:val="14"/>
                    </w:rPr>
                    <w:t>유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최근 명령어, 로그인 기록, 탐색 기록C:\Users\{User}\AppData\Roaming\Notion\notion.db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Notion 사용 중 PC와 Android 환경에서 수집된 사용자 정보와 작업 내용이 암호화 없이 저장되어 있어 유출 위험이 크다는 점을 확인하고, 이를 분석해 보안 위협과 포렌식 활용 가능성을 제시함.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악용 가능성: Notion에 저장된 이메일, 토큰, 삭제된 블록 등이 계정 탈취·문서 유출·사칭에 악용될 수 있음. - 자동화 도구 개발: 디스크 이미지에서 토큰, 삭제 기록 등 위험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자동 추출 및 분류 기능 개발.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메신저형 </w:t>
                  </w:r>
                  <w:r>
                    <w:rPr>
                      <w:sz w:val="14"/>
                      <w:szCs w:val="14"/>
                    </w:rPr>
                    <w:t>협업툴</w:t>
                  </w:r>
                  <w:r>
                    <w:rPr>
                      <w:sz w:val="14"/>
                      <w:szCs w:val="14"/>
                    </w:rPr>
                    <w:t xml:space="preserve"> 어플리케이션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- </w:t>
                  </w:r>
                  <w:r>
                    <w:rPr>
                      <w:sz w:val="14"/>
                      <w:szCs w:val="14"/>
                    </w:rPr>
                    <w:t>ChannelTalk</w:t>
                  </w:r>
                  <w:r>
                    <w:rPr>
                      <w:sz w:val="14"/>
                      <w:szCs w:val="14"/>
                    </w:rPr>
                    <w:t>을 중심으로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ChannelTalk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전송 기록, 캐시, 채팅 로그, 실행 기록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방문 기록, 세션 토큰, 네트워크 연결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</w:t>
                  </w:r>
                  <w:r>
                    <w:rPr>
                      <w:sz w:val="14"/>
                      <w:szCs w:val="14"/>
                    </w:rPr>
                    <w:t>행위 :</w:t>
                  </w:r>
                  <w:r>
                    <w:rPr>
                      <w:sz w:val="14"/>
                      <w:szCs w:val="14"/>
                    </w:rPr>
                    <w:t xml:space="preserve"> 최근 명령어, 로그인 기록, 탐색 기록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시스템 설치/</w:t>
                  </w:r>
                  <w:r>
                    <w:rPr>
                      <w:sz w:val="14"/>
                      <w:szCs w:val="14"/>
                    </w:rPr>
                    <w:t>실행 :</w:t>
                  </w:r>
                  <w:r>
                    <w:rPr>
                      <w:sz w:val="14"/>
                      <w:szCs w:val="14"/>
                    </w:rPr>
                    <w:t xml:space="preserve"> Prefetch, 레지스트리, 이벤트 로그, LNK 파일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팀 메신저 등 모바일 어플리케이션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분석해 사용자 행위와 사용 내역 기반 보안 사고 증거 수집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채팅 추출, MAC 타임 분석, 이상 접속 탐지 자동화 도구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안드로이드 환경에서의 Telegram X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Telegram X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전송 기록, 캐시, 채팅 로그, 실행 기록 /data/data/</w:t>
                  </w:r>
                  <w:r>
                    <w:rPr>
                      <w:sz w:val="14"/>
                      <w:szCs w:val="14"/>
                    </w:rPr>
                    <w:t>org.thunderdog.challegram</w:t>
                  </w:r>
                  <w:r>
                    <w:rPr>
                      <w:sz w:val="14"/>
                      <w:szCs w:val="14"/>
                    </w:rPr>
                    <w:t>/files/</w:t>
                  </w:r>
                  <w:r>
                    <w:rPr>
                      <w:sz w:val="14"/>
                      <w:szCs w:val="14"/>
                    </w:rPr>
                    <w:t>tdlib</w:t>
                  </w:r>
                  <w:r>
                    <w:rPr>
                      <w:sz w:val="14"/>
                      <w:szCs w:val="14"/>
                    </w:rPr>
                    <w:t xml:space="preserve"> → 경로에 위치하는 </w:t>
                  </w:r>
                  <w:r>
                    <w:rPr>
                      <w:sz w:val="14"/>
                      <w:szCs w:val="14"/>
                    </w:rPr>
                    <w:t>dp.sqlite</w:t>
                  </w:r>
                  <w:r>
                    <w:rPr>
                      <w:sz w:val="14"/>
                      <w:szCs w:val="14"/>
                    </w:rPr>
                    <w:t xml:space="preserve">파일 → messages 테이블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최근 명령어, 로그인 기록, 탐색 기록 /media/0/Android/data/</w:t>
                  </w:r>
                  <w:r>
                    <w:rPr>
                      <w:sz w:val="14"/>
                      <w:szCs w:val="14"/>
                    </w:rPr>
                    <w:t>org.thunderdog.challegram</w:t>
                  </w:r>
                  <w:r>
                    <w:rPr>
                      <w:sz w:val="14"/>
                      <w:szCs w:val="14"/>
                    </w:rPr>
                    <w:t>/files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Telegram X의 다양한 메시지 유형과 로그를 분석하여 WAL 파일을 통한 삭제 메시지 복구 가능성을 확인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WAL, SQLite 분석을 통한 데이터 변화 추적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화상 회의 애플리케이션 </w:t>
                  </w:r>
                  <w:r>
                    <w:rPr>
                      <w:sz w:val="14"/>
                      <w:szCs w:val="14"/>
                    </w:rPr>
                    <w:t>GoToWebinar</w:t>
                  </w:r>
                  <w:r>
                    <w:rPr>
                      <w:sz w:val="14"/>
                      <w:szCs w:val="14"/>
                    </w:rPr>
                    <w:t xml:space="preserve"> 및 GoToMeeting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GotoWebinar</w:t>
                  </w:r>
                  <w:r>
                    <w:rPr>
                      <w:sz w:val="14"/>
                      <w:szCs w:val="14"/>
                    </w:rPr>
                    <w:t>, GoToMeeting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C:\Users\&lt;Username&gt;\Documents\ChatLog[회의명]YYYY_MM_DD HH_mm.rtf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파일 사용/조작: C:\Users\&lt;User name&gt;\Documents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사용자 행위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애플리케이션 데이터 특성과 차이 비교, 데이터 수집 및 분석 부족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실시간 화상회의 데이터 수집 자동화 툴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윈도우 환경에서의 협업 도구 잔디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수집 및 분석 연구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JANDI(잔디)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Cache 폴더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설치/실행: C:\Users\[USERNAME]\AppData\Roaming\JANDI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사용자 행위: Cache와 Local Storage 폴더 하위에 존재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잔디의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수집 및 데이터 분석 기법 제시, API 기반 데이터 획득 방법 제안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JANDI 내부 악용 기능 탐색 및 분석 자동화 툴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협업 툴의 사용자 행위별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연구 - Microsoft Teams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Microsoft Teams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%APPDATA%\Microsoft\Teams\IndexedDB\https_teams.microsoft.com_0.indexeddb.leveldb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시스템 설치/실행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%APPDATA%\Microsoft\Teams - 사용자 행위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%APPDATA%\Microsoft\Teams\Local</w:t>
                  </w:r>
                  <w:r>
                    <w:rPr>
                      <w:rFonts w:hint="eastAsia"/>
                      <w:sz w:val="14"/>
                      <w:szCs w:val="14"/>
                    </w:rPr>
                    <w:t xml:space="preserve"> </w:t>
                  </w:r>
                  <w:r>
                    <w:rPr>
                      <w:rFonts w:hint="eastAsia"/>
                      <w:sz w:val="14"/>
                      <w:szCs w:val="14"/>
                    </w:rPr>
                    <w:t>S</w:t>
                  </w:r>
                  <w:r>
                    <w:rPr>
                      <w:sz w:val="14"/>
                      <w:szCs w:val="14"/>
                    </w:rPr>
                    <w:t>torage ,</w:t>
                  </w:r>
                  <w:r>
                    <w:rPr>
                      <w:sz w:val="14"/>
                      <w:szCs w:val="14"/>
                    </w:rPr>
                    <w:t xml:space="preserve"> %APPDATA%\Microsoft\Teams\</w:t>
                  </w:r>
                  <w:r>
                    <w:rPr>
                      <w:sz w:val="14"/>
                      <w:szCs w:val="14"/>
                    </w:rPr>
                    <w:t>IndexedDB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디지털 포렌식 분석에서 운영 환경별 증거 확보 중요성 강조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협업툴</w:t>
                  </w:r>
                  <w:r>
                    <w:rPr>
                      <w:sz w:val="14"/>
                      <w:szCs w:val="14"/>
                    </w:rPr>
                    <w:t xml:space="preserve"> 및 다양한 운영 환경에 대한 확장 연구 필요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협업 툴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및 삭제된 데이터 복구 연구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잔디, 네이버 </w:t>
                  </w:r>
                  <w:r>
                    <w:rPr>
                      <w:sz w:val="14"/>
                      <w:szCs w:val="14"/>
                    </w:rPr>
                    <w:t>웍스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%LOCALAPPDATA%\Microsoft\Teams\</w:t>
                  </w:r>
                  <w:r>
                    <w:rPr>
                      <w:sz w:val="14"/>
                      <w:szCs w:val="14"/>
                    </w:rPr>
                    <w:t>main.db</w:t>
                  </w:r>
                  <w:r>
                    <w:rPr>
                      <w:sz w:val="14"/>
                      <w:szCs w:val="14"/>
                    </w:rPr>
                    <w:t>, %LOCALAPPDATA%\Microsoft\Teams\</w:t>
                  </w:r>
                  <w:r>
                    <w:rPr>
                      <w:sz w:val="14"/>
                      <w:szCs w:val="14"/>
                    </w:rPr>
                    <w:t>chat.db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\Windows\</w:t>
                  </w:r>
                  <w:r>
                    <w:rPr>
                      <w:sz w:val="14"/>
                      <w:szCs w:val="14"/>
                    </w:rPr>
                    <w:t>AppCompat</w:t>
                  </w:r>
                  <w:r>
                    <w:rPr>
                      <w:sz w:val="14"/>
                      <w:szCs w:val="14"/>
                    </w:rPr>
                    <w:t>\Programs\</w:t>
                  </w:r>
                  <w:r>
                    <w:rPr>
                      <w:sz w:val="14"/>
                      <w:szCs w:val="14"/>
                    </w:rPr>
                    <w:t>Amcache.h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C:\Windows\System32\winevt\Logs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협업 툴 사용 증가로 인한 데이터 유출 위험 분석, 삭제 메시지 복구 가능성 확인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자동 파싱 도구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Windows Telegram Desktop 애플리케이션에서 검색 가능한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추출 및 분석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Telegram Desktop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UserData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HistoryMessage</w:t>
                  </w:r>
                  <w:r>
                    <w:rPr>
                      <w:sz w:val="14"/>
                      <w:szCs w:val="14"/>
                    </w:rPr>
                    <w:t xml:space="preserve"> 객체 구조 분석을 통해 이름, 전화번호 등 추출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메모리 상의 </w:t>
                  </w:r>
                  <w:r>
                    <w:rPr>
                      <w:sz w:val="14"/>
                      <w:szCs w:val="14"/>
                    </w:rPr>
                    <w:t>QString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PeerData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ChatData</w:t>
                  </w:r>
                  <w:r>
                    <w:rPr>
                      <w:sz w:val="14"/>
                      <w:szCs w:val="14"/>
                    </w:rPr>
                    <w:t xml:space="preserve"> 추적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메모리 덤프를 통해 계정 정보, 대화 내용, 삭제된 흔적을 추출하는 방법 제시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메모리 기반 포렌식 도구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Microsoft Office 진단 로그 분석 및 포렌식 활용 방안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Microsoft Word, Excel, PowerPoint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Prefetch, </w:t>
                  </w:r>
                  <w:r>
                    <w:rPr>
                      <w:sz w:val="14"/>
                      <w:szCs w:val="14"/>
                    </w:rPr>
                    <w:t>Amcache.hve</w:t>
                  </w:r>
                  <w:r>
                    <w:rPr>
                      <w:sz w:val="14"/>
                      <w:szCs w:val="14"/>
                    </w:rPr>
                    <w:t>, MFT, 임시파일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  <w:r>
                    <w:rPr>
                      <w:sz w:val="14"/>
                      <w:szCs w:val="14"/>
                    </w:rPr>
                    <w:t>Pdod</w:t>
                  </w:r>
                  <w:r>
                    <w:rPr>
                      <w:sz w:val="14"/>
                      <w:szCs w:val="14"/>
                    </w:rPr>
                    <w:t>, $UsnJrnl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Microsoft Office 진단 로그를 활용해 작업 이력 추적 가능성 분석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진단 로그를 통한 문서 작업 흐름 복원 도구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디지털 상호작용 디코딩: TeamViewer 포렌식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연구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TeamViewer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Program Files\TeamViewer - 파일 사용/조작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 xml:space="preserve">\Roaming\TeamViewer\Connections.txt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 xml:space="preserve">\Roaming\TeamViewer\Connections_incoming.txt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\Local\TeamViewer\Database\</w:t>
                  </w:r>
                  <w:r>
                    <w:rPr>
                      <w:sz w:val="14"/>
                      <w:szCs w:val="14"/>
                    </w:rPr>
                    <w:t>tvchatfilecache.db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\Local\TeamViewer\Database\</w:t>
                  </w:r>
                  <w:r>
                    <w:rPr>
                      <w:sz w:val="14"/>
                      <w:szCs w:val="14"/>
                    </w:rPr>
                    <w:t>tvchatfiledownloadhistory.db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동적 비밀번호, 채팅 내역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TeamViewer15_Logfile.log </w:t>
                  </w:r>
                  <w:r>
                    <w:rPr>
                      <w:sz w:val="14"/>
                      <w:szCs w:val="14"/>
                    </w:rPr>
                    <w:t>( Android</w:t>
                  </w:r>
                  <w:r>
                    <w:rPr>
                      <w:sz w:val="14"/>
                      <w:szCs w:val="14"/>
                    </w:rPr>
                    <w:t xml:space="preserve"> ↔ Windows 간 접속 IP 기록)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\Local\TeamViewer\Database\</w:t>
                  </w:r>
                  <w:r>
                    <w:rPr>
                      <w:sz w:val="14"/>
                      <w:szCs w:val="14"/>
                    </w:rPr>
                    <w:t>tvchatfilecache.db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\Local\TeamViewer\Database\</w:t>
                  </w:r>
                  <w:r>
                    <w:rPr>
                      <w:sz w:val="14"/>
                      <w:szCs w:val="14"/>
                    </w:rPr>
                    <w:t>tvchatfiledownloadhistory.db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Windows와 Android에서 TeamViewer 사용 시 남는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TeamViewer 사용 시 로그와 메모리 덤프 파싱 도구 개발</w:t>
                  </w:r>
                </w:p>
              </w:tc>
            </w:tr>
            <w:tr>
              <w:trPr>
                <w:trHeight w:val="1735" w:hRule="atLeast"/>
              </w:trP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디지털 포렌식 관점에서의 협업 도구 </w:t>
                  </w:r>
                  <w:r>
                    <w:rPr>
                      <w:sz w:val="14"/>
                      <w:szCs w:val="14"/>
                    </w:rPr>
                    <w:t>네이버웍스의</w:t>
                  </w:r>
                  <w:r>
                    <w:rPr>
                      <w:sz w:val="14"/>
                      <w:szCs w:val="14"/>
                    </w:rPr>
                    <w:t xml:space="preserve"> 데이터 수집 및 분석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네이버웍스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채팅 기록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파일 공유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캘린더/일정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계정 정보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삭제된 데이터, 로그 파일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C:\Users[</w:t>
                  </w:r>
                  <w:r>
                    <w:rPr>
                      <w:sz w:val="14"/>
                      <w:szCs w:val="14"/>
                    </w:rPr>
                    <w:t>Username]\AppData\Local\WorksMobile\NaverWorks\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네이버웍스에서</w:t>
                  </w:r>
                  <w:r>
                    <w:rPr>
                      <w:sz w:val="14"/>
                      <w:szCs w:val="14"/>
                    </w:rPr>
                    <w:t xml:space="preserve"> 생성되는 다양한 사용자 행위 기반 데이터를 수집하고 분석함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안티포렌식</w:t>
                  </w:r>
                  <w:r>
                    <w:rPr>
                      <w:sz w:val="14"/>
                      <w:szCs w:val="14"/>
                    </w:rPr>
                    <w:t xml:space="preserve"> 기능 우회 기술 연구 및 자동 분석 도구 개발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디지털 포렌식 관점의 네이버 밴드 사용자 행위 수집 및 분석 </w:t>
                  </w:r>
                  <w:r>
                    <w:rPr>
                      <w:sz w:val="14"/>
                      <w:szCs w:val="14"/>
                    </w:rPr>
                    <w:t>연구</w:t>
                  </w:r>
                </w:p>
              </w:tc>
              <w:tc>
                <w:tcPr>
                  <w:tcW w:w="8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네이버 밴드 (Android 환경)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/data/data/</w:t>
                  </w:r>
                  <w:r>
                    <w:rPr>
                      <w:sz w:val="14"/>
                      <w:szCs w:val="14"/>
                    </w:rPr>
                    <w:t>com.nhn.android.band</w:t>
                  </w:r>
                  <w:r>
                    <w:rPr>
                      <w:sz w:val="14"/>
                      <w:szCs w:val="14"/>
                    </w:rPr>
                    <w:t>/databases/</w:t>
                  </w:r>
                  <w:r>
                    <w:rPr>
                      <w:sz w:val="14"/>
                      <w:szCs w:val="14"/>
                    </w:rPr>
                    <w:t>chat_message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/v2.0.0/</w:t>
                  </w:r>
                  <w:r>
                    <w:rPr>
                      <w:sz w:val="14"/>
                      <w:szCs w:val="14"/>
                    </w:rPr>
                    <w:t>get_posts</w:t>
                  </w:r>
                  <w:r>
                    <w:rPr>
                      <w:sz w:val="14"/>
                      <w:szCs w:val="14"/>
                    </w:rPr>
                    <w:t>, /</w:t>
                  </w:r>
                  <w:r>
                    <w:rPr>
                      <w:sz w:val="14"/>
                      <w:szCs w:val="14"/>
                    </w:rPr>
                    <w:t>get_photos</w:t>
                  </w:r>
                  <w:r>
                    <w:rPr>
                      <w:sz w:val="14"/>
                      <w:szCs w:val="14"/>
                    </w:rPr>
                    <w:t>, /</w:t>
                  </w:r>
                  <w:r>
                    <w:rPr>
                      <w:sz w:val="14"/>
                      <w:szCs w:val="14"/>
                    </w:rPr>
                    <w:t>get_files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/databases/member, </w:t>
                  </w:r>
                  <w:r>
                    <w:rPr>
                      <w:sz w:val="14"/>
                      <w:szCs w:val="14"/>
                    </w:rPr>
                    <w:t>/</w:t>
                  </w:r>
                  <w:r>
                    <w:rPr>
                      <w:sz w:val="14"/>
                      <w:szCs w:val="14"/>
                    </w:rPr>
                    <w:t>shared_prefs</w:t>
                  </w:r>
                  <w:r>
                    <w:rPr>
                      <w:sz w:val="14"/>
                      <w:szCs w:val="14"/>
                    </w:rPr>
                    <w:t>/USER.xml, /cache/IMAGE, /cache/VIDEO</w:t>
                  </w:r>
                </w:p>
              </w:tc>
              <w:tc>
                <w:tcPr>
                  <w:tcW w:w="113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Android 환경에서 네이버 밴드의 로컬 데이터와 API를 분석하여 사용자 정보, </w:t>
                  </w:r>
                  <w:r>
                    <w:rPr>
                      <w:sz w:val="14"/>
                      <w:szCs w:val="14"/>
                    </w:rPr>
                    <w:t>채팅 기록 등을 수집</w:t>
                  </w:r>
                </w:p>
              </w:tc>
              <w:tc>
                <w:tcPr>
                  <w:tcW w:w="12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악용 가능성: 채팅, 이미지 캐시, user/band ID 등을 통한 신원 도용 및 삭제 대화 복원</w:t>
                  </w:r>
                </w:p>
              </w:tc>
            </w:tr>
          </w:tbl>
          <w:p>
            <w:pPr>
              <w:rPr>
                <w:sz w:val="14"/>
                <w:szCs w:val="14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인스턴트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 xml:space="preserve"> </w:t>
            </w: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메신저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tbl>
            <w:tblPr>
              <w:tblStyle w:val="a6"/>
              <w:tblW w:w="7371" w:type="dxa"/>
              <w:tblInd w:w="31" w:type="dxa"/>
              <w:tblLook w:val="04A0" w:firstRow="1" w:lastRow="0" w:firstColumn="1" w:lastColumn="0" w:noHBand="0" w:noVBand="1"/>
              <w:tblLayout w:type="fixed"/>
            </w:tblPr>
            <w:tblGrid>
              <w:gridCol w:w="850"/>
              <w:gridCol w:w="928"/>
              <w:gridCol w:w="2127"/>
              <w:gridCol w:w="1984"/>
              <w:gridCol w:w="1482"/>
            </w:tblGrid>
            <w:t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제목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분석 대상 프로그램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관련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유형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(경로 포함)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논문 요약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방향성</w:t>
                  </w:r>
                </w:p>
              </w:tc>
            </w:tr>
            <w:tr>
              <w:trPr>
                <w:trHeight w:val="1344" w:hRule="atLeast"/>
              </w:trP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포렌식 관점에서의 Element 인스턴트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Element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네트워크</w:t>
                  </w:r>
                  <w:r>
                    <w:rPr>
                      <w:rFonts w:hint="eastAsia"/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 xml:space="preserve">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>사용자 행위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Signal, Wickr, </w:t>
                  </w:r>
                  <w:r>
                    <w:rPr>
                      <w:sz w:val="14"/>
                      <w:szCs w:val="14"/>
                    </w:rPr>
                    <w:t>Threema</w:t>
                  </w:r>
                  <w:r>
                    <w:rPr>
                      <w:sz w:val="14"/>
                      <w:szCs w:val="14"/>
                    </w:rPr>
                    <w:t xml:space="preserve"> 등 보안 메신저 암호화 메커니즘 분석 및 일부 복호화 방법 제시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메타데이터 중심 분석 및 키 추출 도구 개발</w:t>
                  </w:r>
                </w:p>
              </w:tc>
            </w:tr>
            <w:tr>
              <w:trPr>
                <w:trHeight w:val="2397" w:hRule="atLeast"/>
              </w:trP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윈도우 환경에서 카카오톡 데이터 복호화 및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연구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KakaoTalk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(카카오톡) PC 버전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파일 사용/조</w:t>
                  </w:r>
                  <w:r>
                    <w:rPr>
                      <w:rFonts w:hint="eastAsia"/>
                      <w:sz w:val="14"/>
                      <w:szCs w:val="14"/>
                    </w:rPr>
                    <w:t>작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</w:t>
                  </w:r>
                  <w:r>
                    <w:rPr>
                      <w:sz w:val="14"/>
                      <w:szCs w:val="14"/>
                    </w:rPr>
                    <w:t>LocalAppData</w:t>
                  </w:r>
                  <w:r>
                    <w:rPr>
                      <w:sz w:val="14"/>
                      <w:szCs w:val="14"/>
                    </w:rPr>
                    <w:t>%\Kakao\KakaoTalk\users\</w:t>
                  </w:r>
                  <w:r>
                    <w:rPr>
                      <w:sz w:val="14"/>
                      <w:szCs w:val="14"/>
                    </w:rPr>
                    <w:t>chat_data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사용자 행위: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</w:t>
                  </w:r>
                  <w:r>
                    <w:rPr>
                      <w:sz w:val="14"/>
                      <w:szCs w:val="14"/>
                    </w:rPr>
                    <w:t>LocalAppData</w:t>
                  </w:r>
                  <w:r>
                    <w:rPr>
                      <w:sz w:val="14"/>
                      <w:szCs w:val="14"/>
                    </w:rPr>
                    <w:t>%\Kakao\KakaoTalk\users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</w:t>
                  </w:r>
                  <w:r>
                    <w:rPr>
                      <w:sz w:val="14"/>
                      <w:szCs w:val="14"/>
                    </w:rPr>
                    <w:t>LocalAppData</w:t>
                  </w:r>
                  <w:r>
                    <w:rPr>
                      <w:sz w:val="14"/>
                      <w:szCs w:val="14"/>
                    </w:rPr>
                    <w:t>%\Kakao\KakaoTalk\users\</w:t>
                  </w:r>
                  <w:r>
                    <w:rPr>
                      <w:sz w:val="14"/>
                      <w:szCs w:val="14"/>
                    </w:rPr>
                    <w:t>chat_data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윈도우 환경에서 카카오톡 데이터를 복호화하고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분석하는 방안을 구현함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썸네일 자동 추출 도구 및 데이터 복호화 자동화 도구 개발</w:t>
                  </w:r>
                </w:p>
              </w:tc>
            </w:tr>
            <w:tr>
              <w:trPr>
                <w:trHeight w:val="1381" w:hRule="atLeast"/>
              </w:trP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카카오톡 메신저 백업 서비스 ‘</w:t>
                  </w:r>
                  <w:r>
                    <w:rPr>
                      <w:sz w:val="14"/>
                      <w:szCs w:val="14"/>
                    </w:rPr>
                    <w:t>톡서랍</w:t>
                  </w:r>
                  <w:r>
                    <w:rPr>
                      <w:sz w:val="14"/>
                      <w:szCs w:val="14"/>
                    </w:rPr>
                    <w:t xml:space="preserve"> 플러스’ 데이터 수집 방법 연구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KakaoTalk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(카카오톡) PC 버전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 xml:space="preserve">사용자 행위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 xml:space="preserve">- </w:t>
                  </w:r>
                  <w:r>
                    <w:rPr>
                      <w:sz w:val="14"/>
                      <w:szCs w:val="14"/>
                    </w:rPr>
                    <w:t xml:space="preserve">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클라우드-동기화 서버 기반 '</w:t>
                  </w:r>
                  <w:r>
                    <w:rPr>
                      <w:sz w:val="14"/>
                      <w:szCs w:val="14"/>
                    </w:rPr>
                    <w:t>톡서랍</w:t>
                  </w:r>
                  <w:r>
                    <w:rPr>
                      <w:sz w:val="14"/>
                      <w:szCs w:val="14"/>
                    </w:rPr>
                    <w:t xml:space="preserve"> 플러스' 데이터를 Internal API를 통해 수집하는 방안 제안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서버 백업 메시지 및 첨부파일 수집 도구 개발</w:t>
                  </w:r>
                </w:p>
              </w:tc>
            </w:tr>
            <w:tr>
              <w:trPr>
                <w:trHeight w:val="1157" w:hRule="atLeast"/>
              </w:trP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Windows에서의 Wire </w:t>
                  </w:r>
                  <w:r>
                    <w:rPr>
                      <w:sz w:val="14"/>
                      <w:szCs w:val="14"/>
                    </w:rPr>
                    <w:t>크리덴셜</w:t>
                  </w:r>
                  <w:r>
                    <w:rPr>
                      <w:sz w:val="14"/>
                      <w:szCs w:val="14"/>
                    </w:rPr>
                    <w:t xml:space="preserve"> 획득 및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Wire (암호화 메신저)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채팅 기록, </w:t>
                  </w:r>
                  <w:r>
                    <w:rPr>
                      <w:sz w:val="14"/>
                      <w:szCs w:val="14"/>
                    </w:rPr>
                    <w:t>크리덴셜</w:t>
                  </w:r>
                  <w:r>
                    <w:rPr>
                      <w:sz w:val="14"/>
                      <w:szCs w:val="14"/>
                    </w:rPr>
                    <w:t xml:space="preserve"> 데이터, 파일 공유 기록, 계정 정보 경로: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%APPDATA%\Wire\logs\electron.log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Wire 메신저의 로그인 정보와 사용자 행위 기반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분석하여 삭제 메시지 복원 가능성 확인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로그 기반 삭제 메시지 복원 기법 개발</w:t>
                  </w:r>
                </w:p>
              </w:tc>
            </w:tr>
            <w:t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윈도우 및 안드로이드 환경에서의 WeChat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연구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WeChat (인스턴트 메신저)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채팅 기록, Moments, 타임캡슐, 사용자 계정 정보, 데이터베이스 파일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Windows와 Android 환경에서 WeChat의 사용자 행위 기반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분석하여 저장 경로 차이 비교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자동화된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수집 도구 및 삭제 메시지 복구 기법 연구</w:t>
                  </w:r>
                </w:p>
              </w:tc>
            </w:tr>
            <w:tr>
              <w:tc>
                <w:tcPr>
                  <w:tcW w:w="850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Windows Telegram Desktop </w:t>
                  </w:r>
                  <w:r>
                    <w:rPr>
                      <w:sz w:val="14"/>
                      <w:szCs w:val="14"/>
                    </w:rPr>
                    <w:t xml:space="preserve">애플리케이션에서 검색 가능한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추출 및 분석</w:t>
                  </w:r>
                </w:p>
              </w:tc>
              <w:tc>
                <w:tcPr>
                  <w:tcW w:w="92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Telegram Desktop</w:t>
                  </w:r>
                </w:p>
              </w:tc>
              <w:tc>
                <w:tcPr>
                  <w:tcW w:w="212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UserData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HistoryMessage</w:t>
                  </w:r>
                  <w:r>
                    <w:rPr>
                      <w:sz w:val="14"/>
                      <w:szCs w:val="14"/>
                    </w:rPr>
                    <w:t xml:space="preserve"> 객체 구조 분석을 통해 이름, 전화번호 등 </w:t>
                  </w:r>
                  <w:r>
                    <w:rPr>
                      <w:sz w:val="14"/>
                      <w:szCs w:val="14"/>
                    </w:rPr>
                    <w:t xml:space="preserve">추출 - 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메모리 상의 </w:t>
                  </w:r>
                  <w:r>
                    <w:rPr>
                      <w:sz w:val="14"/>
                      <w:szCs w:val="14"/>
                    </w:rPr>
                    <w:t>QString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PeerData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ChatData</w:t>
                  </w:r>
                  <w:r>
                    <w:rPr>
                      <w:sz w:val="14"/>
                      <w:szCs w:val="14"/>
                    </w:rPr>
                    <w:t xml:space="preserve"> 추적</w:t>
                  </w:r>
                </w:p>
              </w:tc>
              <w:tc>
                <w:tcPr>
                  <w:tcW w:w="198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Windows 환경에서 Telegram Desktop의 메모리 덤프를 분석하여 디스크</w:t>
                  </w:r>
                  <w:r>
                    <w:rPr>
                      <w:sz w:val="14"/>
                      <w:szCs w:val="14"/>
                    </w:rPr>
                    <w:t xml:space="preserve">로 접근할 수 없는 사용자 계정, 대화 내용 등을 추출하였다. 연구진은 Windows Memory Extractor와 IM Artifact Finder를 활용하여 주요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효과적으로 식별하였다.</w:t>
                  </w:r>
                </w:p>
              </w:tc>
              <w:tc>
                <w:tcPr>
                  <w:tcW w:w="14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Telegram과 같은 메신저의 메모리 덤프를 분석하여 계정 </w:t>
                  </w:r>
                  <w:r>
                    <w:rPr>
                      <w:sz w:val="14"/>
                      <w:szCs w:val="14"/>
                    </w:rPr>
                    <w:t>정보, 대화 내용, 삭제된 흔적 등을 자동으로 추출하는 메모리 기반 포렌식 도구를 개발</w:t>
                  </w:r>
                </w:p>
              </w:tc>
            </w:tr>
          </w:tbl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웹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876"/>
              <w:gridCol w:w="992"/>
              <w:gridCol w:w="2557"/>
              <w:gridCol w:w="1701"/>
              <w:gridCol w:w="1249"/>
            </w:tblGrid>
            <w:tr>
              <w:tc>
                <w:tcPr>
                  <w:tcW w:w="876" w:type="dxa"/>
                </w:tcPr>
                <w:p>
                  <w:pPr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</w:rPr>
                  </w:pPr>
                  <w:r>
                    <w:rPr>
                      <w:sz w:val="14"/>
                      <w:szCs w:val="14"/>
                    </w:rPr>
                    <w:t>제목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분석 대상 </w:t>
                  </w:r>
                </w:p>
                <w:p>
                  <w:pPr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</w:rPr>
                  </w:pPr>
                  <w:r>
                    <w:rPr>
                      <w:sz w:val="14"/>
                      <w:szCs w:val="14"/>
                    </w:rPr>
                    <w:t>프로그램</w:t>
                  </w:r>
                </w:p>
              </w:tc>
              <w:tc>
                <w:tcPr>
                  <w:tcW w:w="25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관련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유형</w:t>
                  </w:r>
                </w:p>
                <w:p>
                  <w:pPr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</w:rPr>
                  </w:pPr>
                  <w:r>
                    <w:rPr>
                      <w:sz w:val="14"/>
                      <w:szCs w:val="14"/>
                    </w:rPr>
                    <w:t>(경로 포함)</w:t>
                  </w:r>
                </w:p>
              </w:tc>
              <w:tc>
                <w:tcPr>
                  <w:tcW w:w="1701" w:type="dxa"/>
                </w:tcPr>
                <w:p>
                  <w:pPr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</w:rPr>
                  </w:pPr>
                  <w:r>
                    <w:rPr>
                      <w:sz w:val="14"/>
                      <w:szCs w:val="14"/>
                    </w:rPr>
                    <w:t>논문 요약</w:t>
                  </w:r>
                </w:p>
              </w:tc>
              <w:tc>
                <w:tcPr>
                  <w:tcW w:w="1249" w:type="dxa"/>
                </w:tcPr>
                <w:p>
                  <w:pPr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</w:rPr>
                  </w:pPr>
                  <w:r>
                    <w:rPr>
                      <w:sz w:val="14"/>
                      <w:szCs w:val="14"/>
                    </w:rPr>
                    <w:t>방향성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  <w:sz w:val="14"/>
                      <w:szCs w:val="14"/>
                    </w:rPr>
                  </w:pPr>
                  <w:r>
                    <w:rPr>
                      <w:rFonts w:hint="eastAsia"/>
                      <w:sz w:val="14"/>
                      <w:szCs w:val="14"/>
                    </w:rPr>
                    <w:t>윈도우</w:t>
                  </w:r>
                  <w:r>
                    <w:rPr>
                      <w:sz w:val="14"/>
                      <w:szCs w:val="14"/>
                    </w:rPr>
                    <w:t xml:space="preserve"> 환경의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활용한 자동화된 사용자 분석 방안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Windows OS, </w:t>
                  </w:r>
                </w:p>
                <w:p>
                  <w:pPr>
                    <w:jc w:val="left"/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Google Chrome</w:t>
                  </w:r>
                </w:p>
              </w:tc>
              <w:tc>
                <w:tcPr>
                  <w:tcW w:w="25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:</w:t>
                  </w:r>
                  <w:r>
                    <w:rPr>
                      <w:rFonts w:hint="eastAsia"/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프리패치</w:t>
                  </w:r>
                  <w:r>
                    <w:rPr>
                      <w:sz w:val="14"/>
                      <w:szCs w:val="14"/>
                    </w:rPr>
                    <w:t xml:space="preserve">, 레지스트리, 문서 목록, 이벤트 로그 </w:t>
                  </w:r>
                </w:p>
                <w:p>
                  <w:pPr>
                    <w:jc w:val="left"/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- 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</w:p>
              </w:tc>
              <w:tc>
                <w:tcPr>
                  <w:tcW w:w="1701" w:type="dxa"/>
                </w:tcPr>
                <w:p>
                  <w:pPr>
                    <w:jc w:val="left"/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윈도우 시스템의 다양한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수집하여 자동화된 사용자 행위 분석 기법을 제안 - 웹 브라우저 기록과 시스템 로그를 </w:t>
                  </w:r>
                  <w:r>
                    <w:rPr>
                      <w:sz w:val="14"/>
                      <w:szCs w:val="14"/>
                    </w:rPr>
                    <w:t>Mecab</w:t>
                  </w:r>
                  <w:r>
                    <w:rPr>
                      <w:sz w:val="14"/>
                      <w:szCs w:val="14"/>
                    </w:rPr>
                    <w:t xml:space="preserve"> 형태소 분석기와 결합하여 관심 키워드 추출, 사용자 분류, 데이터 시각화 수행</w:t>
                  </w:r>
                </w:p>
              </w:tc>
              <w:tc>
                <w:tcPr>
                  <w:tcW w:w="1249" w:type="dxa"/>
                </w:tcPr>
                <w:p>
                  <w:pPr>
                    <w:jc w:val="left"/>
                    <w:rPr>
                      <w:rFonts w:ascii="한양신명조" w:eastAsiaTheme="minorEastAsia" w:hAnsi="한양신명조" w:cs="한양신명조"/>
                      <w:b/>
                      <w:bCs/>
                      <w:color w:val="000000"/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자동화된 사용자 프로파일링</w:t>
                  </w:r>
                  <w:r>
                    <w:rPr>
                      <w:rFonts w:hint="eastAsia"/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및 이상 행위 탐지 기반 마련</w:t>
                  </w:r>
                </w:p>
              </w:tc>
            </w:tr>
            <w:tr>
              <w:tc>
                <w:tcPr>
                  <w:tcW w:w="876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Google 드라이브의 디지털 포렌식: 디지털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추출 및 분석 기술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Google Drive</w:t>
                  </w:r>
                </w:p>
              </w:tc>
              <w:tc>
                <w:tcPr>
                  <w:tcW w:w="2557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파일 </w:t>
                  </w:r>
                  <w:r>
                    <w:rPr>
                      <w:sz w:val="14"/>
                      <w:szCs w:val="14"/>
                    </w:rPr>
                    <w:t>사용/ 조작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sync_config.db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snapshot.db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sync_log.db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데이터 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experiments.db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metric_store_sqlite.db</w:t>
                  </w:r>
                  <w:r>
                    <w:rPr>
                      <w:sz w:val="14"/>
                      <w:szCs w:val="14"/>
                    </w:rPr>
                    <w:t xml:space="preserve"> ACER\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\Local\Google\</w:t>
                  </w:r>
                  <w:r>
                    <w:rPr>
                      <w:sz w:val="14"/>
                      <w:szCs w:val="14"/>
                    </w:rPr>
                    <w:t>DriveFS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root_preference_sqlite.db</w:t>
                  </w:r>
                </w:p>
              </w:tc>
              <w:tc>
                <w:tcPr>
                  <w:tcW w:w="170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Google Drive의 클라우드 환경에서 디지털 포렌식 수행을 위해 NIST 방법론을 적용하여 주요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(사용자 활동 로그, 문서 메타데이터, 권한 정보 등)를 식별</w:t>
                  </w:r>
                </w:p>
              </w:tc>
              <w:tc>
                <w:tcPr>
                  <w:tcW w:w="1249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클라우드 포렌식 환경에서 NIST 기반의 단계별 절차 적용 가능성 평가, Google Drive File Stream의 구조적 한계와 도구 적합성에 대한 검토</w:t>
                  </w:r>
                </w:p>
              </w:tc>
            </w:tr>
          </w:tbl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  <w: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  <w:t>기타</w:t>
            </w: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  <w:tblLayout w:type="fixed"/>
            </w:tblPr>
            <w:tblGrid>
              <w:gridCol w:w="882"/>
              <w:gridCol w:w="851"/>
              <w:gridCol w:w="3254"/>
              <w:gridCol w:w="1358"/>
              <w:gridCol w:w="993"/>
            </w:tblGrid>
            <w:tr>
              <w:tc>
                <w:tcPr>
                  <w:tcW w:w="882" w:type="dxa"/>
                </w:tcPr>
                <w:p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제목</w:t>
                  </w:r>
                </w:p>
              </w:tc>
              <w:tc>
                <w:tcPr>
                  <w:tcW w:w="851" w:type="dxa"/>
                </w:tcPr>
                <w:p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분석 대상 프로그램</w:t>
                  </w:r>
                </w:p>
              </w:tc>
              <w:tc>
                <w:tcPr>
                  <w:tcW w:w="3254" w:type="dxa"/>
                </w:tcPr>
                <w:p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관련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유형(경로 포함)</w:t>
                  </w:r>
                </w:p>
              </w:tc>
              <w:tc>
                <w:tcPr>
                  <w:tcW w:w="1358" w:type="dxa"/>
                </w:tcPr>
                <w:p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논문 요약</w:t>
                  </w:r>
                </w:p>
              </w:tc>
              <w:tc>
                <w:tcPr>
                  <w:tcW w:w="993" w:type="dxa"/>
                </w:tcPr>
                <w:p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방향성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안드로이드 환경에서의 지도 애플리케이션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 및 복호화 방안 연구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네이버 지도, TMAP, 카카오 맵 PC 버전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databases 디렉터리의 </w:t>
                  </w:r>
                  <w:r>
                    <w:rPr>
                      <w:sz w:val="14"/>
                      <w:szCs w:val="14"/>
                    </w:rPr>
                    <w:t>bookmark.db</w:t>
                  </w:r>
                  <w:r>
                    <w:rPr>
                      <w:sz w:val="14"/>
                      <w:szCs w:val="14"/>
                    </w:rPr>
                    <w:t>, search-</w:t>
                  </w:r>
                  <w:r>
                    <w:rPr>
                      <w:sz w:val="14"/>
                      <w:szCs w:val="14"/>
                    </w:rPr>
                    <w:t>history.db</w:t>
                  </w:r>
                  <w:r>
                    <w:rPr>
                      <w:sz w:val="14"/>
                      <w:szCs w:val="14"/>
                    </w:rPr>
                    <w:t>, route-</w:t>
                  </w:r>
                  <w:r>
                    <w:rPr>
                      <w:sz w:val="14"/>
                      <w:szCs w:val="14"/>
                    </w:rPr>
                    <w:t>history.db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subwayMap.db</w:t>
                  </w:r>
                  <w:r>
                    <w:rPr>
                      <w:sz w:val="14"/>
                      <w:szCs w:val="14"/>
                    </w:rPr>
                    <w:t>파일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shared_prefs</w:t>
                  </w:r>
                  <w:r>
                    <w:rPr>
                      <w:sz w:val="14"/>
                      <w:szCs w:val="14"/>
                    </w:rPr>
                    <w:t xml:space="preserve"> 디렉터리 내 pubtrans_cache.xml파일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NativeNaviDefaults.xml 파일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지도 애플리케이션에 분석된 결과의 범위는 한정적, </w:t>
                  </w:r>
                  <w:r>
                    <w:rPr>
                      <w:sz w:val="14"/>
                      <w:szCs w:val="14"/>
                    </w:rPr>
                    <w:t>아티팩트가</w:t>
                  </w:r>
                  <w:r>
                    <w:rPr>
                      <w:sz w:val="14"/>
                      <w:szCs w:val="14"/>
                    </w:rPr>
                    <w:t xml:space="preserve"> 변경되거나 애플리케이션마다 저장되는 데이터가 다양함.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- 최신 버전에서의 데이터 수집 방안 연구 필요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GPS 데이터를 악용하는 경우 GPS 로그파일, 위치 기록 캐시 기반 패턴 분석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원격 제어용 어플리케이션에서의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수집 및 분석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TeamViewer, </w:t>
                  </w:r>
                  <w:r>
                    <w:rPr>
                      <w:sz w:val="14"/>
                      <w:szCs w:val="14"/>
                    </w:rPr>
                    <w:t>AnyDesk</w:t>
                  </w:r>
                  <w:r>
                    <w:rPr>
                      <w:sz w:val="14"/>
                      <w:szCs w:val="14"/>
                    </w:rPr>
                    <w:t xml:space="preserve">, 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 xml:space="preserve"> (모두 Android 환경)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  <w:r>
                    <w:rPr>
                      <w:sz w:val="14"/>
                      <w:szCs w:val="14"/>
                    </w:rPr>
                    <w:t>app.db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>)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TVLog.html(TeamViewer), </w:t>
                  </w:r>
                  <w:r>
                    <w:rPr>
                      <w:sz w:val="14"/>
                      <w:szCs w:val="14"/>
                    </w:rPr>
                    <w:t>account_backup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 xml:space="preserve">), </w:t>
                  </w:r>
                  <w:r>
                    <w:rPr>
                      <w:sz w:val="14"/>
                      <w:szCs w:val="14"/>
                    </w:rPr>
                    <w:t>main_preference_bk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>)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  <w:r>
                    <w:rPr>
                      <w:sz w:val="14"/>
                      <w:szCs w:val="14"/>
                    </w:rPr>
                    <w:t>client.conf</w:t>
                  </w:r>
                  <w:r>
                    <w:rPr>
                      <w:sz w:val="14"/>
                      <w:szCs w:val="14"/>
                    </w:rPr>
                    <w:t xml:space="preserve"> (TeamViewer), com.sand.airdroid_preference.xml(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>)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파일 사용/조작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</w:t>
                  </w:r>
                  <w:r>
                    <w:rPr>
                      <w:sz w:val="14"/>
                      <w:szCs w:val="14"/>
                    </w:rPr>
                    <w:t>downloads/ (</w:t>
                  </w:r>
                  <w:r>
                    <w:rPr>
                      <w:sz w:val="14"/>
                      <w:szCs w:val="14"/>
                    </w:rPr>
                    <w:t>AnyDesk</w:t>
                  </w:r>
                  <w:r>
                    <w:rPr>
                      <w:sz w:val="14"/>
                      <w:szCs w:val="14"/>
                    </w:rPr>
                    <w:t>), TVLog.html(TeamViewer)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: TVLog.html(TeamViewer), </w:t>
                  </w:r>
                  <w:r>
                    <w:rPr>
                      <w:sz w:val="14"/>
                      <w:szCs w:val="14"/>
                    </w:rPr>
                    <w:t>app.db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 xml:space="preserve">), </w:t>
                  </w:r>
                  <w:r>
                    <w:rPr>
                      <w:sz w:val="14"/>
                      <w:szCs w:val="14"/>
                    </w:rPr>
                    <w:t>recursive_file_index_phone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AirDroid</w:t>
                  </w:r>
                  <w:r>
                    <w:rPr>
                      <w:sz w:val="14"/>
                      <w:szCs w:val="14"/>
                    </w:rPr>
                    <w:t>)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Android 기반 원격 제어 앱의 로컬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분석하여 </w:t>
                  </w:r>
                  <w:r>
                    <w:rPr>
                      <w:sz w:val="14"/>
                      <w:szCs w:val="14"/>
                    </w:rPr>
                    <w:t>제어자</w:t>
                  </w:r>
                  <w:r>
                    <w:rPr>
                      <w:sz w:val="14"/>
                      <w:szCs w:val="14"/>
                    </w:rPr>
                    <w:t xml:space="preserve"> 정보·파일 전송·권한 요청 등 핵심 데이터를 식별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악용 가능성: 접속 기록, 계정, 전송 파일 등 감청·탈취·사칭 위험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무 설치 프로그램에서의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분석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Opera, Notepad++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메모리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경로 X, 분석 도구는 Hex Fiend, Volatility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- 시스템 설치/실행: C:\Windows\Prefetch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- 파일 사용/조작: C:\Windows\Temp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- 사용자 행위: %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%\Roming\Microsoft\Windows\Recent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포터블 프로그램에서의 사용자 행위 분석 방안 제시, 메모리 분석을 통해 증거 수집 가능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비전통적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(windows Defender, </w:t>
                  </w:r>
                  <w:r>
                    <w:rPr>
                      <w:sz w:val="14"/>
                      <w:szCs w:val="14"/>
                    </w:rPr>
                    <w:t>MemCompression</w:t>
                  </w:r>
                  <w:r>
                    <w:rPr>
                      <w:sz w:val="14"/>
                      <w:szCs w:val="14"/>
                    </w:rPr>
                    <w:t xml:space="preserve"> 등)를 </w:t>
                  </w:r>
                  <w:r>
                    <w:rPr>
                      <w:sz w:val="14"/>
                      <w:szCs w:val="14"/>
                    </w:rPr>
                    <w:t>파싱할</w:t>
                  </w:r>
                  <w:r>
                    <w:rPr>
                      <w:sz w:val="14"/>
                      <w:szCs w:val="14"/>
                    </w:rPr>
                    <w:t xml:space="preserve"> 도구 개발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폴라리스</w:t>
                  </w:r>
                  <w:r>
                    <w:rPr>
                      <w:sz w:val="14"/>
                      <w:szCs w:val="14"/>
                    </w:rPr>
                    <w:t xml:space="preserve"> 오피스 포렌식 </w:t>
                  </w:r>
                  <w:r>
                    <w:rPr>
                      <w:sz w:val="14"/>
                      <w:szCs w:val="14"/>
                    </w:rPr>
                    <w:t>아티팩트에</w:t>
                  </w:r>
                  <w:r>
                    <w:rPr>
                      <w:sz w:val="14"/>
                      <w:szCs w:val="14"/>
                    </w:rPr>
                    <w:t xml:space="preserve"> 관한 연구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폴라리스</w:t>
                  </w:r>
                  <w:r>
                    <w:rPr>
                      <w:sz w:val="14"/>
                      <w:szCs w:val="14"/>
                    </w:rPr>
                    <w:t xml:space="preserve"> 오피스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C:\Windows\Prefetch\[폴라리스 오피스 설치 파일명].pf (prefetch)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C\HKCU\Software\</w:t>
                  </w:r>
                  <w:r>
                    <w:rPr>
                      <w:sz w:val="14"/>
                      <w:szCs w:val="14"/>
                    </w:rPr>
                    <w:t>Infraware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PolarisOffice</w:t>
                  </w:r>
                  <w:r>
                    <w:rPr>
                      <w:sz w:val="14"/>
                      <w:szCs w:val="14"/>
                    </w:rPr>
                    <w:t>의 "</w:t>
                  </w:r>
                  <w:r>
                    <w:rPr>
                      <w:sz w:val="14"/>
                      <w:szCs w:val="14"/>
                    </w:rPr>
                    <w:t>FirstHomeAccessTime</w:t>
                  </w:r>
                  <w:r>
                    <w:rPr>
                      <w:sz w:val="14"/>
                      <w:szCs w:val="14"/>
                    </w:rPr>
                    <w:t xml:space="preserve">" 정보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파일 사용/조작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 %UserProfile%\AppData\Roaming\PolarisOffice\Database\InfrawareRecentFiles.sqlite (최근 사용된 파일 목록) , %UserProfile%\AppData\Roaming\PolarisOffice\Database\RecordCommand2.sqlite (작업 과정에 관여된 모든 파일에 대한 액세스 흔적),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Roamin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g\</w:t>
                  </w:r>
                  <w:r>
                    <w:rPr>
                      <w:sz w:val="14"/>
                      <w:szCs w:val="14"/>
                    </w:rPr>
                    <w:t>PolarisOffice</w:t>
                  </w:r>
                  <w:r>
                    <w:rPr>
                      <w:sz w:val="14"/>
                      <w:szCs w:val="14"/>
                    </w:rPr>
                    <w:t>\Database\</w:t>
                  </w:r>
                  <w:r>
                    <w:rPr>
                      <w:sz w:val="14"/>
                      <w:szCs w:val="14"/>
                    </w:rPr>
                    <w:t>InfrawareAutoRecover.sqlite</w:t>
                  </w:r>
                  <w:r>
                    <w:rPr>
                      <w:sz w:val="14"/>
                      <w:szCs w:val="14"/>
                    </w:rPr>
                    <w:t xml:space="preserve"> (자동 복구 정보),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</w:t>
                  </w:r>
                  <w:r>
                    <w:rPr>
                      <w:sz w:val="14"/>
                      <w:szCs w:val="14"/>
                    </w:rPr>
                    <w:t>PolarisOffice</w:t>
                  </w:r>
                  <w:r>
                    <w:rPr>
                      <w:sz w:val="14"/>
                      <w:szCs w:val="14"/>
                    </w:rPr>
                    <w:t>\Recover\Slide\파일명,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</w:t>
                  </w:r>
                  <w:r>
                    <w:rPr>
                      <w:sz w:val="14"/>
                      <w:szCs w:val="14"/>
                    </w:rPr>
                    <w:t>PolarisOffice</w:t>
                  </w:r>
                  <w:r>
                    <w:rPr>
                      <w:sz w:val="14"/>
                      <w:szCs w:val="14"/>
                    </w:rPr>
                    <w:t>\Recover\Word\파일명 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</w:t>
                  </w:r>
                  <w:r>
                    <w:rPr>
                      <w:sz w:val="14"/>
                      <w:szCs w:val="14"/>
                    </w:rPr>
                    <w:t>PolarisOffice</w:t>
                  </w:r>
                  <w:r>
                    <w:rPr>
                      <w:sz w:val="14"/>
                      <w:szCs w:val="14"/>
                    </w:rPr>
                    <w:t xml:space="preserve">\Recover\Sheet\파일명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데이터베이스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\Roaming\Polaris Office\Database\</w:t>
                  </w:r>
                  <w:r>
                    <w:rPr>
                      <w:sz w:val="14"/>
                      <w:szCs w:val="14"/>
                    </w:rPr>
                    <w:t>InfrawareRecentFiles.sqlite</w:t>
                  </w:r>
                  <w:r>
                    <w:rPr>
                      <w:sz w:val="14"/>
                      <w:szCs w:val="14"/>
                    </w:rPr>
                    <w:t>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\Roaming\Polaris Office\Database\RecordCommand2.sqlite, %</w:t>
                  </w:r>
                  <w:r>
                    <w:rPr>
                      <w:sz w:val="14"/>
                      <w:szCs w:val="14"/>
                    </w:rPr>
                    <w:t>UserProfile</w:t>
                  </w:r>
                  <w:r>
                    <w:rPr>
                      <w:sz w:val="14"/>
                      <w:szCs w:val="14"/>
                    </w:rPr>
                    <w:t>%\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>\Roaming\Polaris Office\Database\</w:t>
                  </w:r>
                  <w:r>
                    <w:rPr>
                      <w:sz w:val="14"/>
                      <w:szCs w:val="14"/>
                    </w:rPr>
                    <w:t>InfrawareAutoRecover.sqlite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Polaris Office 사용 시 Windows와 macOS에서 생성되는 </w:t>
                  </w:r>
                  <w:r>
                    <w:rPr>
                      <w:sz w:val="14"/>
                      <w:szCs w:val="14"/>
                    </w:rPr>
                    <w:t>아티팩트를</w:t>
                  </w:r>
                  <w:r>
                    <w:rPr>
                      <w:sz w:val="14"/>
                      <w:szCs w:val="14"/>
                    </w:rPr>
                    <w:t xml:space="preserve"> 분석하여 작업 로그 DB 확인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문서 작성 및 수정 기능의 작업 로그 DB 분석을 통한 사용자 행위 재구성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취약점 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사례 분석을 통한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그룹핑</w:t>
                  </w:r>
                  <w:r>
                    <w:rPr>
                      <w:sz w:val="14"/>
                      <w:szCs w:val="14"/>
                    </w:rPr>
                    <w:t xml:space="preserve"> 연구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Adobe Flash Player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시스템 설치/실행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Prefetch, Event log,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파일 사용/조작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$MFT, $</w:t>
                  </w:r>
                  <w:r>
                    <w:rPr>
                      <w:sz w:val="14"/>
                      <w:szCs w:val="14"/>
                    </w:rPr>
                    <w:t>LogFile</w:t>
                  </w:r>
                  <w:r>
                    <w:rPr>
                      <w:sz w:val="14"/>
                      <w:szCs w:val="14"/>
                    </w:rPr>
                    <w:t>, $UsnJrnl, %</w:t>
                  </w:r>
                  <w:r>
                    <w:rPr>
                      <w:sz w:val="14"/>
                      <w:szCs w:val="14"/>
                    </w:rPr>
                    <w:t>Appdata</w:t>
                  </w:r>
                  <w:r>
                    <w:rPr>
                      <w:sz w:val="14"/>
                      <w:szCs w:val="14"/>
                    </w:rPr>
                    <w:t xml:space="preserve">% \Ro </w:t>
                  </w:r>
                  <w:r>
                    <w:rPr>
                      <w:sz w:val="14"/>
                      <w:szCs w:val="14"/>
                    </w:rPr>
                    <w:t>aming</w:t>
                  </w:r>
                  <w:r>
                    <w:rPr>
                      <w:sz w:val="14"/>
                      <w:szCs w:val="14"/>
                    </w:rPr>
                    <w:t>\Microsoft\windows\Recent\</w:t>
                  </w:r>
                  <w:r>
                    <w:rPr>
                      <w:sz w:val="14"/>
                      <w:szCs w:val="14"/>
                    </w:rPr>
                    <w:t>AutomaticDe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stinations</w:t>
                  </w:r>
                  <w:r>
                    <w:rPr>
                      <w:sz w:val="14"/>
                      <w:szCs w:val="14"/>
                    </w:rPr>
                    <w:t xml:space="preserve"> ,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사용자 행위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: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</w:p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%</w:t>
                  </w:r>
                  <w:r>
                    <w:rPr>
                      <w:sz w:val="14"/>
                      <w:szCs w:val="14"/>
                    </w:rPr>
                    <w:t>Appdata%Roaming</w:t>
                  </w:r>
                  <w:r>
                    <w:rPr>
                      <w:sz w:val="14"/>
                      <w:szCs w:val="14"/>
                    </w:rPr>
                    <w:t>\Adobe\F lash Player\</w:t>
                  </w:r>
                  <w:r>
                    <w:rPr>
                      <w:sz w:val="14"/>
                      <w:szCs w:val="14"/>
                    </w:rPr>
                    <w:t>NativeCache</w:t>
                  </w:r>
                  <w:r>
                    <w:rPr>
                      <w:sz w:val="14"/>
                      <w:szCs w:val="14"/>
                    </w:rPr>
                    <w:t>(</w:t>
                  </w:r>
                  <w:r>
                    <w:rPr>
                      <w:sz w:val="14"/>
                      <w:szCs w:val="14"/>
                    </w:rPr>
                    <w:t>Flash Cache), %</w:t>
                  </w:r>
                  <w:r>
                    <w:rPr>
                      <w:sz w:val="14"/>
                      <w:szCs w:val="14"/>
                    </w:rPr>
                    <w:t>Appdata%Roaming%Macro</w:t>
                  </w:r>
                  <w:r>
                    <w:rPr>
                      <w:sz w:val="14"/>
                      <w:szCs w:val="14"/>
                    </w:rPr>
                    <w:t xml:space="preserve"> media\Flash Player \#Shared Objects (Shared Objects), %</w:t>
                  </w:r>
                  <w:r>
                    <w:rPr>
                      <w:sz w:val="14"/>
                      <w:szCs w:val="14"/>
                    </w:rPr>
                    <w:t>Appdata%Roaming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Macrom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edia</w:t>
                  </w:r>
                  <w:r>
                    <w:rPr>
                      <w:sz w:val="14"/>
                      <w:szCs w:val="14"/>
                    </w:rPr>
                    <w:t>\Flash Player \</w:t>
                  </w:r>
                  <w:r>
                    <w:fldChar w:fldCharType="begin"/>
                  </w:r>
                  <w:r>
                    <w:instrText xml:space="preserve"> HYPERLINK "http://macromedia.com/" </w:instrText>
                  </w:r>
                  <w:r>
                    <w:fldChar w:fldCharType="separate"/>
                  </w:r>
                  <w:r>
                    <w:rPr>
                      <w:rStyle w:val="ab"/>
                      <w:sz w:val="14"/>
                      <w:szCs w:val="14"/>
                    </w:rPr>
                    <w:t>macromedia.com</w:t>
                  </w:r>
                  <w:r>
                    <w:fldChar w:fldCharType="end"/>
                  </w:r>
                  <w:r>
                    <w:rPr>
                      <w:sz w:val="14"/>
                      <w:szCs w:val="14"/>
                    </w:rPr>
                    <w:t>\support\</w:t>
                  </w:r>
                  <w:r>
                    <w:rPr>
                      <w:sz w:val="14"/>
                      <w:szCs w:val="14"/>
                    </w:rPr>
                    <w:t>flas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hplayer</w:t>
                  </w:r>
                  <w:r>
                    <w:rPr>
                      <w:sz w:val="14"/>
                      <w:szCs w:val="14"/>
                    </w:rPr>
                    <w:t>\</w:t>
                  </w:r>
                  <w:r>
                    <w:rPr>
                      <w:sz w:val="14"/>
                      <w:szCs w:val="14"/>
                    </w:rPr>
                    <w:t>sys(</w:t>
                  </w:r>
                  <w:r>
                    <w:rPr>
                      <w:sz w:val="14"/>
                      <w:szCs w:val="14"/>
                    </w:rPr>
                    <w:t>Setting Info)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- Adobe Flash Player의 취약점 활용 침해사고 사례 분석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>- 초기 침해 대응을 위한 '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그룹핑</w:t>
                  </w:r>
                  <w:r>
                    <w:rPr>
                      <w:sz w:val="14"/>
                      <w:szCs w:val="14"/>
                    </w:rPr>
                    <w:t>' 방안 제시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CVE 취약점 공격 발생 시 Prefetch 및 Web Cache 분석을 통한 공격 흔적 확보</w:t>
                  </w:r>
                </w:p>
              </w:tc>
            </w:tr>
            <w:tr>
              <w:tc>
                <w:tcPr>
                  <w:tcW w:w="882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Conversational AI forensics: A case study on ChatGPT, Gemini, Copilot, and Claude</w:t>
                  </w:r>
                </w:p>
              </w:tc>
              <w:tc>
                <w:tcPr>
                  <w:tcW w:w="851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ChatGPT, Gemini, Copilot, Claude</w:t>
                  </w:r>
                </w:p>
              </w:tc>
              <w:tc>
                <w:tcPr>
                  <w:tcW w:w="3254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메신저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C:\Users\&lt;User&gt;\Downloads\chatgpt_export_&lt;YYYY-MM-DD&gt;\</w:t>
                  </w:r>
                  <w:r>
                    <w:rPr>
                      <w:sz w:val="14"/>
                      <w:szCs w:val="14"/>
                    </w:rPr>
                    <w:t>conversations.json</w:t>
                  </w:r>
                  <w:r>
                    <w:rPr>
                      <w:sz w:val="14"/>
                      <w:szCs w:val="14"/>
                    </w:rPr>
                    <w:br/>
                  </w:r>
                  <w:r>
                    <w:rPr>
                      <w:sz w:val="14"/>
                      <w:szCs w:val="14"/>
                    </w:rPr>
                    <w:t xml:space="preserve">- 네트워크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>: C:\Users\&lt;User&gt;\Documents\Wireshark\chatgpt_traffic.pcap</w:t>
                  </w:r>
                </w:p>
              </w:tc>
              <w:tc>
                <w:tcPr>
                  <w:tcW w:w="1358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 xml:space="preserve">- 대화형 AI 플랫폼의 대화 이력과 메타데이터를 수집·분석하여 악성 코드 제작 행위를 입증할 수 있는 </w:t>
                  </w:r>
                  <w:r>
                    <w:rPr>
                      <w:sz w:val="14"/>
                      <w:szCs w:val="14"/>
                    </w:rPr>
                    <w:t>아티팩트</w:t>
                  </w:r>
                  <w:r>
                    <w:rPr>
                      <w:sz w:val="14"/>
                      <w:szCs w:val="14"/>
                    </w:rPr>
                    <w:t xml:space="preserve"> 식별</w:t>
                  </w:r>
                </w:p>
              </w:tc>
              <w:tc>
                <w:tcPr>
                  <w:tcW w:w="993" w:type="dxa"/>
                </w:tcPr>
                <w:p>
                  <w:pPr>
                    <w:jc w:val="left"/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대화형 AI에 입력된 프롬프트와 삭제된 대화 로그를 분석하여 이상 행위 탐지 모델 개발</w:t>
                  </w:r>
                </w:p>
              </w:tc>
            </w:tr>
          </w:tbl>
          <w:p>
            <w:pPr>
              <w:rPr>
                <w:sz w:val="14"/>
                <w:szCs w:val="14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b/>
                <w:bCs/>
                <w:color w:val="000000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  <w:p>
            <w:pPr>
              <w:rPr>
                <w:rFonts w:ascii="한양신명조" w:eastAsiaTheme="minorEastAsia" w:hAnsi="한양신명조" w:cs="한양신명조"/>
                <w:color w:val="000000"/>
                <w:sz w:val="18"/>
                <w:szCs w:val="18"/>
              </w:rPr>
            </w:pPr>
          </w:p>
        </w:tc>
      </w:tr>
    </w:tbl>
    <w:p/>
    <w:tbl>
      <w:tblPr>
        <w:tblStyle w:val="a8"/>
        <w:tblW w:w="8980" w:type="dxa"/>
        <w:tblInd w:w="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  <w:tblLayout w:type="fixed"/>
      </w:tblPr>
      <w:tblGrid>
        <w:gridCol w:w="8980"/>
      </w:tblGrid>
      <w:tr>
        <w:trPr>
          <w:trHeight w:val="873" w:hRule="atLeast"/>
        </w:trPr>
        <w:tc>
          <w:tcPr>
            <w:tcW w:w="8980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E2EFD9"/>
            <w:vAlign w:val="center"/>
          </w:tcPr>
          <w:p>
            <w:pPr>
              <w:jc w:val="center"/>
              <w:rPr>
                <w:b/>
                <w:color w:val="000000"/>
                <w:sz w:val="22"/>
                <w:szCs w:val="22"/>
              </w:rPr>
            </w:pPr>
            <w:r>
              <w:rPr>
                <w:b/>
                <w:color w:val="000000"/>
                <w:sz w:val="22"/>
                <w:szCs w:val="22"/>
              </w:rPr>
              <w:t>활동사진</w:t>
            </w:r>
          </w:p>
          <w:p>
            <w:pPr>
              <w:jc w:val="center"/>
              <w:rPr>
                <w:b/>
                <w:color w:val="000000"/>
                <w:sz w:val="21"/>
                <w:szCs w:val="21"/>
              </w:rPr>
            </w:pPr>
            <w:r>
              <w:rPr>
                <w:b/>
                <w:color w:val="000000"/>
                <w:sz w:val="22"/>
                <w:szCs w:val="22"/>
              </w:rPr>
              <w:t xml:space="preserve"> (회의 사진 등)</w:t>
            </w:r>
          </w:p>
        </w:tc>
      </w:tr>
      <w:tr>
        <w:trPr>
          <w:trHeight w:val="10299" w:hRule="atLeast"/>
        </w:trPr>
        <w:tc>
          <w:tcPr>
            <w:tcW w:w="8980" w:type="dxa"/>
            <w:tcBorders>
              <w:top w:val="single" w:sz="18" w:space="0" w:color="000000"/>
            </w:tcBorders>
          </w:tcPr>
          <w:p/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58240" allowOverlap="1" hidden="0">
                  <wp:simplePos x="0" y="0"/>
                  <wp:positionH relativeFrom="column">
                    <wp:posOffset>2713355</wp:posOffset>
                  </wp:positionH>
                  <wp:positionV relativeFrom="paragraph">
                    <wp:posOffset>333375</wp:posOffset>
                  </wp:positionV>
                  <wp:extent cx="2633980" cy="1790700"/>
                  <wp:effectExtent l="0" t="0" r="0" b="0"/>
                  <wp:wrapSquare wrapText="bothSides"/>
                  <wp:docPr id="1065" name="shape106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77" b="6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80" cy="17907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behindDoc="0" locked="0" layoutInCell="1" simplePos="0" relativeHeight="251659264" allowOverlap="1" hidden="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302895</wp:posOffset>
                  </wp:positionV>
                  <wp:extent cx="2499360" cy="1874520"/>
                  <wp:effectExtent l="0" t="0" r="0" b="0"/>
                  <wp:wrapSquare wrapText="bothSides"/>
                  <wp:docPr id="1066" name="shape106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0" cy="187452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2025.05.06 회의</w:t>
            </w:r>
            <w:r>
              <w:rPr>
                <w:rFonts w:hint="eastAsia"/>
              </w:rPr>
              <w:t xml:space="preserve"> </w:t>
            </w:r>
            <w:r>
              <w:t xml:space="preserve">                                         </w:t>
            </w:r>
            <w:r>
              <w:rPr>
                <w:rFonts w:hint="eastAsia"/>
              </w:rPr>
              <w:t>2025.05.10</w:t>
            </w:r>
          </w:p>
          <w:p/>
          <w:p>
            <w:r>
              <w:rPr>
                <w:rFonts w:hint="eastAsia"/>
              </w:rPr>
              <w:t>2025.05.12</w:t>
            </w:r>
            <w:r>
              <w:rPr>
                <w:rFonts w:hint="eastAsia"/>
              </w:rPr>
              <w:t xml:space="preserve"> </w:t>
            </w:r>
            <w:r>
              <w:t xml:space="preserve">                                                  </w:t>
            </w:r>
            <w:r>
              <w:rPr>
                <w:rFonts w:hint="eastAsia"/>
              </w:rPr>
              <w:t>2025.05.13</w:t>
            </w:r>
          </w:p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61312" allowOverlap="1" hidden="0">
                  <wp:simplePos x="0" y="0"/>
                  <wp:positionH relativeFrom="column">
                    <wp:posOffset>2675255</wp:posOffset>
                  </wp:positionH>
                  <wp:positionV relativeFrom="paragraph">
                    <wp:posOffset>25400</wp:posOffset>
                  </wp:positionV>
                  <wp:extent cx="2392680" cy="2186940"/>
                  <wp:effectExtent l="0" t="0" r="0" b="0"/>
                  <wp:wrapSquare wrapText="bothSides"/>
                  <wp:docPr id="1067" name="shape106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51" r="10432" b="9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680" cy="218694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behindDoc="0" locked="0" layoutInCell="1" simplePos="0" relativeHeight="251660288" allowOverlap="1" hidden="0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109220</wp:posOffset>
                  </wp:positionV>
                  <wp:extent cx="2484120" cy="1397389"/>
                  <wp:effectExtent l="0" t="0" r="0" b="0"/>
                  <wp:wrapSquare wrapText="bothSides"/>
                  <wp:docPr id="1068" name="shape106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139738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/>
        </w:tc>
      </w:tr>
    </w:tbl>
    <w:p/>
    <w:sectPr>
      <w:pgSz w:w="11906" w:h="16838"/>
      <w:pgMar w:top="1701" w:right="1440" w:bottom="1440" w:left="1440" w:header="851" w:footer="992" w:gutter="0"/>
      <w:cols w:space="720"/>
      <w:docGrid w:linePitch="360"/>
      <w:headerReference w:type="even" r:id="rId45"/>
      <w:headerReference w:type="default" r:id="rId46"/>
      <w:headerReference w:type="first" r:id="rId47"/>
      <w:footerReference w:type="even" r:id="rId48"/>
      <w:footerReference w:type="first" r:id="rId49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HY견고딕">
    <w:panose1 w:val="02030600000101010101"/>
    <w:family w:val="HYGothic-Extra"/>
    <w:charset w:val="00"/>
    <w:notTrueType w:val="false"/>
    <w:sig w:usb0="900002A7" w:usb1="29D77CF9" w:usb2="00000010" w:usb3="00000001" w:csb0="00080000" w:csb1="00000001"/>
  </w:font>
  <w:font w:name="한양신명조">
    <w:charset w:val="00"/>
    <w:notTrueType w:val="false"/>
  </w:font>
  <w:font w:name="맑은 고딕">
    <w:panose1 w:val="020B0503020000020004"/>
    <w:family w:val="Malgun Gothic"/>
    <w:charset w:val="00"/>
    <w:notTrueType w:val="false"/>
    <w:sig w:usb0="9000002F" w:usb1="29D77CFB" w:usb2="00000012" w:usb3="00000001" w:csb0="00080001" w:csb1="00000001"/>
  </w:font>
  <w:font w:name="Cambria">
    <w:panose1 w:val="02040503050406030204"/>
    <w:family w:val="Cambria"/>
    <w:charset w:val="00"/>
    <w:notTrueType w:val="false"/>
    <w:sig w:usb0="E00006FF" w:usb1="420024FF" w:usb2="02000000" w:usb3="00000001" w:csb0="2000019F" w:csb1="00000001"/>
  </w:font>
  <w:font w:name="MS Mincho">
    <w:panose1 w:val="02020609040205080304"/>
    <w:family w:val="MS Mincho"/>
    <w:charset w:val="00"/>
    <w:notTrueType w:val="false"/>
    <w:sig w:usb0="7FFFFFFF" w:usb1="6AC7FDFB" w:usb2="08000012" w:usb3="00000001" w:csb0="4002009F" w:csb1="7FFFFFFF"/>
  </w:font>
  <w:font w:name="Times New Roman">
    <w:panose1 w:val="02020603050405020304"/>
    <w:family w:val="Times New Roman"/>
    <w:charset w:val="00"/>
    <w:notTrueType w:val="false"/>
    <w:sig w:usb0="E0002EFF" w:usb1="C000785B" w:usb2="00000009" w:usb3="00000001" w:csb0="400001FF" w:csb1="FFFF0000"/>
  </w:font>
  <w:font w:name="Georgia">
    <w:panose1 w:val="02040502050405020303"/>
    <w:family w:val="Georgia"/>
    <w:charset w:val="00"/>
    <w:notTrueType w:val="false"/>
    <w:sig w:usb0="00000287" w:usb1="00000001" w:usb2="00000001" w:usb3="00000001" w:csb0="2000009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</w:p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  <w:r>
      <w:rPr>
        <w:noProof/>
        <w:color w:val="000000"/>
      </w:rPr>
      <w:drawing>
        <wp:inline distT="0" distB="0" distL="0" distR="0">
          <wp:extent cx="1174003" cy="729718"/>
          <wp:effectExtent l="0" t="0" r="0" b="0"/>
          <wp:docPr id="2049" name="shape2049" hidden="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 preferRelativeResize="0"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4003" cy="729718"/>
                  </a:xfrm>
                  <a:prstGeom prst="rect"/>
                  <a:ln>
                    <a:solidFill>
                      <a:prstClr val="black"/>
                    </a:solidFill>
                  </a:ln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behindDoc="0" locked="0" layoutInCell="1" simplePos="0" relativeHeight="251658240" allowOverlap="1" hidden="0">
          <wp:simplePos x="0" y="0"/>
          <wp:positionH relativeFrom="column">
            <wp:posOffset>4549140</wp:posOffset>
          </wp:positionH>
          <wp:positionV relativeFrom="paragraph">
            <wp:posOffset>-178434</wp:posOffset>
          </wp:positionV>
          <wp:extent cx="1175385" cy="1123950"/>
          <wp:effectExtent l="0" t="0" r="0" b="0"/>
          <wp:wrapSquare wrapText="bothSides"/>
          <wp:docPr id="2050" name="shape2050" hidden="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이미지"/>
                  <pic:cNvPicPr preferRelativeResize="0"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5385" cy="1123950"/>
                  </a:xfrm>
                  <a:prstGeom prst="rect"/>
                  <a:ln>
                    <a:solidFill>
                      <a:prstClr val="black"/>
                    </a:solidFill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Bdr>
        <w:between w:val="nil"/>
        <w:top w:val="nil"/>
        <w:left w:val="nil"/>
        <w:bottom w:val="nil"/>
        <w:right w:val="nil"/>
      </w:pBdr>
      <w:tabs>
        <w:tab w:val="center" w:pos="4513"/>
        <w:tab w:val="right" w:pos="9026"/>
      </w:tabs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92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맑은 고딕" w:eastAsia="맑은 고딕" w:hAnsi="맑은 고딕" w:cs="맑은 고딕"/>
      </w:rPr>
    </w:rPrDefault>
    <w:pPrDefault>
      <w:pPr>
        <w:widowControl w:val="off"/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ordWrap w:val="off"/>
    </w:pPr>
  </w:style>
  <w:style w:type="paragraph" w:styleId="1">
    <w:name w:val="heading 1"/>
    <w:uiPriority w:val="9"/>
    <w:basedOn w:val="a"/>
    <w:next w:val="a"/>
    <w:qFormat/>
    <w:pPr>
      <w:keepNext/>
      <w:keepLines/>
      <w:outlineLvl w:val="0"/>
      <w:spacing w:after="120" w:before="480"/>
    </w:pPr>
    <w:rPr>
      <w:b/>
      <w:sz w:val="48"/>
      <w:szCs w:val="48"/>
    </w:rPr>
  </w:style>
  <w:style w:type="paragraph" w:styleId="2">
    <w:name w:val="heading 2"/>
    <w:uiPriority w:val="9"/>
    <w:basedOn w:val="a"/>
    <w:next w:val="a"/>
    <w:qFormat/>
    <w:semiHidden/>
    <w:unhideWhenUsed/>
    <w:pPr>
      <w:keepNext/>
      <w:keepLines/>
      <w:outlineLvl w:val="1"/>
      <w:spacing w:after="80" w:before="360"/>
    </w:pPr>
    <w:rPr>
      <w:b/>
      <w:sz w:val="36"/>
      <w:szCs w:val="36"/>
    </w:rPr>
  </w:style>
  <w:style w:type="paragraph" w:styleId="3">
    <w:name w:val="heading 3"/>
    <w:uiPriority w:val="9"/>
    <w:basedOn w:val="a"/>
    <w:next w:val="a"/>
    <w:qFormat/>
    <w:semiHidden/>
    <w:unhideWhenUsed/>
    <w:pPr>
      <w:keepNext/>
      <w:keepLines/>
      <w:outlineLvl w:val="2"/>
      <w:spacing w:after="80" w:before="280"/>
    </w:pPr>
    <w:rPr>
      <w:b/>
      <w:sz w:val="28"/>
      <w:szCs w:val="28"/>
    </w:rPr>
  </w:style>
  <w:style w:type="paragraph" w:styleId="4">
    <w:name w:val="heading 4"/>
    <w:uiPriority w:val="9"/>
    <w:basedOn w:val="a"/>
    <w:next w:val="a"/>
    <w:qFormat/>
    <w:semiHidden/>
    <w:unhideWhenUsed/>
    <w:pPr>
      <w:keepNext/>
      <w:keepLines/>
      <w:outlineLvl w:val="3"/>
      <w:spacing w:after="40" w:before="240"/>
    </w:pPr>
    <w:rPr>
      <w:b/>
      <w:sz w:val="24"/>
      <w:szCs w:val="24"/>
    </w:rPr>
  </w:style>
  <w:style w:type="paragraph" w:styleId="5">
    <w:name w:val="heading 5"/>
    <w:uiPriority w:val="9"/>
    <w:basedOn w:val="a"/>
    <w:next w:val="a"/>
    <w:qFormat/>
    <w:semiHidden/>
    <w:unhideWhenUsed/>
    <w:pPr>
      <w:keepNext/>
      <w:keepLines/>
      <w:outlineLvl w:val="4"/>
      <w:spacing w:after="40" w:before="220"/>
    </w:pPr>
    <w:rPr>
      <w:b/>
      <w:sz w:val="22"/>
      <w:szCs w:val="22"/>
    </w:rPr>
  </w:style>
  <w:style w:type="paragraph" w:styleId="6">
    <w:name w:val="heading 6"/>
    <w:uiPriority w:val="9"/>
    <w:basedOn w:val="a"/>
    <w:next w:val="a"/>
    <w:qFormat/>
    <w:semiHidden/>
    <w:unhideWhenUsed/>
    <w:pPr>
      <w:keepNext/>
      <w:keepLines/>
      <w:outlineLvl w:val="5"/>
      <w:spacing w:after="40" w:before="200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uiPriority w:val="10"/>
    <w:basedOn w:val="a"/>
    <w:next w:val="a"/>
    <w:qFormat/>
    <w:pPr>
      <w:keepNext/>
      <w:keepLines/>
      <w:spacing w:after="120" w:before="480"/>
    </w:pPr>
    <w:rPr>
      <w:b/>
      <w:sz w:val="72"/>
      <w:szCs w:val="72"/>
    </w:r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table" w:styleId="a6">
    <w:name w:val="Table Grid"/>
    <w:uiPriority w:val="5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uiPriority w:val="11"/>
    <w:basedOn w:val="a"/>
    <w:next w:val="a"/>
    <w:qFormat/>
    <w:pPr>
      <w:keepNext/>
      <w:keepLines/>
      <w:spacing w:after="80" w:before="36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pPr>
      <w:spacing w:after="0" w:line="240" w:lineRule="auto"/>
    </w:pPr>
    <w:tblPr>
      <w:tblCellMar>
        <w:left w:w="108" w:type="dxa"/>
        <w:right w:w="108" w:type="dxa"/>
      </w:tblCellMar>
      <w:tblStyleColBandSize w:val="1"/>
      <w:tblStyleRowBandSize w:val="1"/>
    </w:tblPr>
  </w:style>
  <w:style w:type="paragraph" w:styleId="aa">
    <w:name w:val="List Paragraph"/>
    <w:uiPriority w:val="34"/>
    <w:basedOn w:val="a"/>
    <w:qFormat/>
    <w:pPr>
      <w:ind w:leftChars="400" w:left="800"/>
    </w:pPr>
  </w:style>
  <w:style w:type="character" w:styleId="ab">
    <w:name w:val="Hyperlink"/>
    <w:uiPriority w:val="99"/>
    <w:basedOn w:val="a0"/>
    <w:unhideWhenUsed/>
    <w:rPr>
      <w:color w:val="0563C1"/>
      <w:u w:val="single" w:color="auto"/>
    </w:rPr>
  </w:style>
  <w:style w:type="character" w:customStyle="1" w:styleId="ac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styleId="ad">
    <w:name w:val="FollowedHyperlink"/>
    <w:uiPriority w:val="99"/>
    <w:basedOn w:val="a0"/>
    <w:semiHidden/>
    <w:unhideWhenUsed/>
    <w:rPr>
      <w:color w:val="954F72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5" Type="http://schemas.openxmlformats.org/officeDocument/2006/relationships/header" Target="header1.xml" /><Relationship Id="rId46" Type="http://schemas.openxmlformats.org/officeDocument/2006/relationships/header" Target="header2.xml" /><Relationship Id="rId47" Type="http://schemas.openxmlformats.org/officeDocument/2006/relationships/header" Target="header3.xml" /><Relationship Id="rId48" Type="http://schemas.openxmlformats.org/officeDocument/2006/relationships/footer" Target="footer1.xml" /><Relationship Id="rId49" Type="http://schemas.openxmlformats.org/officeDocument/2006/relationships/footer" Target="footer2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3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33.png" /><Relationship Id="rId35" Type="http://schemas.openxmlformats.org/officeDocument/2006/relationships/image" Target="media/image34.png" /><Relationship Id="rId36" Type="http://schemas.openxmlformats.org/officeDocument/2006/relationships/image" Target="media/image35.png" /><Relationship Id="rId37" Type="http://schemas.openxmlformats.org/officeDocument/2006/relationships/image" Target="media/image36.png" /><Relationship Id="rId38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jpeg" /><Relationship Id="rId43" Type="http://schemas.openxmlformats.org/officeDocument/2006/relationships/image" Target="media/image42.png" /><Relationship Id="rId44" Type="http://schemas.openxmlformats.org/officeDocument/2006/relationships/image" Target="media/image43.jpeg" /><Relationship Id="rId50" Type="http://schemas.openxmlformats.org/officeDocument/2006/relationships/styles" Target="styles.xml" /><Relationship Id="rId51" Type="http://schemas.openxmlformats.org/officeDocument/2006/relationships/settings" Target="settings.xml" /><Relationship Id="rId52" Type="http://schemas.openxmlformats.org/officeDocument/2006/relationships/fontTable" Target="fontTable.xml" /><Relationship Id="rId53" Type="http://schemas.openxmlformats.org/officeDocument/2006/relationships/webSettings" Target="webSettings.xml" /><Relationship Id="rId54" Type="http://schemas.openxmlformats.org/officeDocument/2006/relationships/theme" Target="theme/theme1.xml" 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44.jpeg" /><Relationship Id="rId2" Type="http://schemas.openxmlformats.org/officeDocument/2006/relationships/image" Target="media/image45.png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jungj</cp:lastModifiedBy>
  <cp:revision>1</cp:revision>
  <dcterms:created xsi:type="dcterms:W3CDTF">2025-05-13T19:19:00Z</dcterms:created>
  <dcterms:modified xsi:type="dcterms:W3CDTF">2025-05-14T06:21:04Z</dcterms:modified>
  <cp:version>1200.0100.01</cp:version>
</cp:coreProperties>
</file>